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C7" w:rsidRPr="001C67C7" w:rsidRDefault="001C67C7" w:rsidP="001C67C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67C7">
        <w:rPr>
          <w:rFonts w:ascii="Times New Roman" w:hAnsi="Times New Roman" w:cs="Times New Roman"/>
          <w:b/>
          <w:sz w:val="24"/>
          <w:szCs w:val="24"/>
        </w:rPr>
        <w:t>COLLECTIEVE ARBEIDSOVEREENKOMST</w:t>
      </w:r>
    </w:p>
    <w:p w:rsidR="001C67C7" w:rsidRPr="001C67C7" w:rsidRDefault="001C67C7" w:rsidP="001C67C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C7" w:rsidRDefault="001C67C7" w:rsidP="001C67C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C7">
        <w:rPr>
          <w:rFonts w:ascii="Times New Roman" w:hAnsi="Times New Roman" w:cs="Times New Roman"/>
          <w:b/>
          <w:sz w:val="24"/>
          <w:szCs w:val="24"/>
        </w:rPr>
        <w:t>Regeling Arbeidsvoorziening Zeescheepvaart 201</w:t>
      </w:r>
      <w:r w:rsidR="00D5385F">
        <w:rPr>
          <w:rFonts w:ascii="Times New Roman" w:hAnsi="Times New Roman" w:cs="Times New Roman"/>
          <w:b/>
          <w:sz w:val="24"/>
          <w:szCs w:val="24"/>
        </w:rPr>
        <w:t>8</w:t>
      </w:r>
      <w:r w:rsidRPr="001C67C7">
        <w:rPr>
          <w:rFonts w:ascii="Times New Roman" w:hAnsi="Times New Roman" w:cs="Times New Roman"/>
          <w:b/>
          <w:sz w:val="24"/>
          <w:szCs w:val="24"/>
        </w:rPr>
        <w:t xml:space="preserve"> (RAZ 201</w:t>
      </w:r>
      <w:r w:rsidR="00D5385F">
        <w:rPr>
          <w:rFonts w:ascii="Times New Roman" w:hAnsi="Times New Roman" w:cs="Times New Roman"/>
          <w:b/>
          <w:sz w:val="24"/>
          <w:szCs w:val="24"/>
        </w:rPr>
        <w:t>8</w:t>
      </w:r>
      <w:r w:rsidRPr="001C67C7">
        <w:rPr>
          <w:rFonts w:ascii="Times New Roman" w:hAnsi="Times New Roman" w:cs="Times New Roman"/>
          <w:b/>
          <w:sz w:val="24"/>
          <w:szCs w:val="24"/>
        </w:rPr>
        <w:t>)</w:t>
      </w:r>
    </w:p>
    <w:p w:rsidR="001C67C7" w:rsidRPr="001C67C7" w:rsidRDefault="001C67C7" w:rsidP="001C67C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I.a.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Het Sociaal Maritiem Werkgeversverbond, gevestigd en kantoorhoudende te Rotterdam, </w:t>
      </w:r>
      <w:r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>hierna te noemen het SMW, blij</w:t>
      </w:r>
      <w:r w:rsidRPr="001C67C7">
        <w:rPr>
          <w:rFonts w:ascii="Times New Roman" w:hAnsi="Times New Roman" w:cs="Times New Roman"/>
          <w:sz w:val="24"/>
          <w:szCs w:val="24"/>
        </w:rPr>
        <w:t xml:space="preserve">kens aangehechte onderhandse akte optredend namens </w:t>
      </w:r>
      <w:r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de volgende leden van deze vereniging: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  <w:lang w:val="en-US"/>
        </w:rPr>
        <w:t>HAL Beheer B.V.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67C7">
        <w:rPr>
          <w:rFonts w:ascii="Times New Roman" w:hAnsi="Times New Roman" w:cs="Times New Roman"/>
          <w:sz w:val="24"/>
          <w:szCs w:val="24"/>
          <w:lang w:val="en-US"/>
        </w:rPr>
        <w:t>Maersk Ship Management B.V.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67C7">
        <w:rPr>
          <w:rFonts w:ascii="Times New Roman" w:hAnsi="Times New Roman" w:cs="Times New Roman"/>
          <w:sz w:val="24"/>
          <w:szCs w:val="24"/>
          <w:lang w:val="en-US"/>
        </w:rPr>
        <w:t>P&amp;O Ferries B.V.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E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Spliethoff Beheer B.V.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Stena Line B.V.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 xml:space="preserve">    b.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de Vereniging van Werkgevers in de Handelsvaart, gevestigd en kantoorhoudende te </w:t>
      </w:r>
      <w:r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Rotterdam, hierna te noemen de VWH,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</w:t>
      </w:r>
      <w:r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Netherlands Maritime Employers Association, gevestigd en kantoorhoudende te </w:t>
      </w:r>
      <w:r>
        <w:rPr>
          <w:rFonts w:ascii="Times New Roman" w:hAnsi="Times New Roman" w:cs="Times New Roman"/>
          <w:sz w:val="24"/>
          <w:szCs w:val="24"/>
        </w:rPr>
        <w:tab/>
        <w:t xml:space="preserve">Rotterdam, </w:t>
      </w:r>
      <w:r w:rsidRPr="001C67C7">
        <w:rPr>
          <w:rFonts w:ascii="Times New Roman" w:hAnsi="Times New Roman" w:cs="Times New Roman"/>
          <w:sz w:val="24"/>
          <w:szCs w:val="24"/>
        </w:rPr>
        <w:t>hierna te noemen Nemea, en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d.</w:t>
      </w:r>
      <w:r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Maritime Employers Association Neptune,  gevestigd en kantoorhoudende te Rotterdam, </w:t>
      </w:r>
      <w:r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hierna te noemen Neptune,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geza</w:t>
      </w:r>
      <w:r w:rsidRPr="001C67C7">
        <w:rPr>
          <w:rFonts w:ascii="Times New Roman" w:hAnsi="Times New Roman" w:cs="Times New Roman"/>
          <w:sz w:val="24"/>
          <w:szCs w:val="24"/>
        </w:rPr>
        <w:t>menlijk te noemen de Werkgeversorganisaties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en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C4B85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II.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Nautilus International, gevestigd </w:t>
      </w:r>
      <w:r>
        <w:rPr>
          <w:rFonts w:ascii="Times New Roman" w:hAnsi="Times New Roman" w:cs="Times New Roman"/>
          <w:sz w:val="24"/>
          <w:szCs w:val="24"/>
        </w:rPr>
        <w:t>en kantoorhoudende te Rotterdam</w:t>
      </w:r>
      <w:r w:rsidRPr="001C67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4B85" w:rsidRDefault="009C4B85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hierna te noemen de Werknemersorganisatie.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Overwegende dat: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 xml:space="preserve"> ■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de motie van de Tweede Kamer der Staten Generaal d.d.18 mei 1987 bedoeld is tot </w:t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verruiming</w:t>
      </w:r>
      <w:r w:rsidR="007A5EA0">
        <w:rPr>
          <w:rFonts w:ascii="Times New Roman" w:hAnsi="Times New Roman" w:cs="Times New Roman"/>
          <w:sz w:val="24"/>
          <w:szCs w:val="24"/>
        </w:rPr>
        <w:t xml:space="preserve"> </w:t>
      </w:r>
      <w:r w:rsidRPr="001C67C7">
        <w:rPr>
          <w:rFonts w:ascii="Times New Roman" w:hAnsi="Times New Roman" w:cs="Times New Roman"/>
          <w:sz w:val="24"/>
          <w:szCs w:val="24"/>
        </w:rPr>
        <w:t>v</w:t>
      </w:r>
      <w:r w:rsidR="007A5EA0">
        <w:rPr>
          <w:rFonts w:ascii="Times New Roman" w:hAnsi="Times New Roman" w:cs="Times New Roman"/>
          <w:sz w:val="24"/>
          <w:szCs w:val="24"/>
        </w:rPr>
        <w:t>an de mogelijkheden om op Neder</w:t>
      </w:r>
      <w:r w:rsidRPr="001C67C7">
        <w:rPr>
          <w:rFonts w:ascii="Times New Roman" w:hAnsi="Times New Roman" w:cs="Times New Roman"/>
          <w:sz w:val="24"/>
          <w:szCs w:val="24"/>
        </w:rPr>
        <w:t>landse</w:t>
      </w:r>
      <w:r w:rsidR="007A5EA0">
        <w:rPr>
          <w:rFonts w:ascii="Times New Roman" w:hAnsi="Times New Roman" w:cs="Times New Roman"/>
          <w:sz w:val="24"/>
          <w:szCs w:val="24"/>
        </w:rPr>
        <w:t xml:space="preserve"> zeeschepen met niet-EU-</w:t>
      </w:r>
      <w:r w:rsidR="007A5EA0">
        <w:rPr>
          <w:rFonts w:ascii="Times New Roman" w:hAnsi="Times New Roman" w:cs="Times New Roman"/>
          <w:sz w:val="24"/>
          <w:szCs w:val="24"/>
        </w:rPr>
        <w:tab/>
        <w:t>scheeps</w:t>
      </w:r>
      <w:r w:rsidRPr="001C67C7">
        <w:rPr>
          <w:rFonts w:ascii="Times New Roman" w:hAnsi="Times New Roman" w:cs="Times New Roman"/>
          <w:sz w:val="24"/>
          <w:szCs w:val="24"/>
        </w:rPr>
        <w:t>gezellen te varen;</w:t>
      </w:r>
    </w:p>
    <w:p w:rsidR="001C67C7" w:rsidRPr="001C67C7" w:rsidRDefault="007A5EA0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7C7" w:rsidRPr="001C67C7">
        <w:rPr>
          <w:rFonts w:ascii="Times New Roman" w:hAnsi="Times New Roman" w:cs="Times New Roman"/>
          <w:sz w:val="24"/>
          <w:szCs w:val="24"/>
        </w:rPr>
        <w:t>■</w:t>
      </w:r>
      <w:r w:rsidR="001C67C7" w:rsidRPr="001C67C7">
        <w:rPr>
          <w:rFonts w:ascii="Times New Roman" w:hAnsi="Times New Roman" w:cs="Times New Roman"/>
          <w:sz w:val="24"/>
          <w:szCs w:val="24"/>
        </w:rPr>
        <w:tab/>
        <w:t>partijen o.g.v. dit beleid de RAZ 1988 zijn overeengekomen, die vervolgens opnieuw is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 xml:space="preserve"> </w:t>
      </w:r>
      <w:r w:rsidRPr="001C67C7">
        <w:rPr>
          <w:rFonts w:ascii="Times New Roman" w:hAnsi="Times New Roman" w:cs="Times New Roman"/>
          <w:sz w:val="24"/>
          <w:szCs w:val="24"/>
        </w:rPr>
        <w:tab/>
        <w:t>aangegaan als de RAZ 1992;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 xml:space="preserve"> ■</w:t>
      </w:r>
      <w:r w:rsidRPr="001C67C7">
        <w:rPr>
          <w:rFonts w:ascii="Times New Roman" w:hAnsi="Times New Roman" w:cs="Times New Roman"/>
          <w:sz w:val="24"/>
          <w:szCs w:val="24"/>
        </w:rPr>
        <w:tab/>
        <w:t>de instroom van niet-EU-officieren wordt geregeld in de Regeling tewerkstelling niet-EU-</w:t>
      </w:r>
    </w:p>
    <w:p w:rsidR="001C67C7" w:rsidRPr="001C67C7" w:rsidRDefault="007A5EA0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officieren op zeeschepen onder Nederlandse vlag;</w:t>
      </w:r>
    </w:p>
    <w:p w:rsidR="001C67C7" w:rsidRPr="001C67C7" w:rsidRDefault="007A5EA0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7C7" w:rsidRPr="001C67C7">
        <w:rPr>
          <w:rFonts w:ascii="Times New Roman" w:hAnsi="Times New Roman" w:cs="Times New Roman"/>
          <w:sz w:val="24"/>
          <w:szCs w:val="24"/>
        </w:rPr>
        <w:t>■</w:t>
      </w:r>
      <w:r w:rsidR="001C67C7" w:rsidRPr="001C67C7">
        <w:rPr>
          <w:rFonts w:ascii="Times New Roman" w:hAnsi="Times New Roman" w:cs="Times New Roman"/>
          <w:sz w:val="24"/>
          <w:szCs w:val="24"/>
        </w:rPr>
        <w:tab/>
        <w:t>de invoering van de Zeevaartbemanningswet en de Regeling tewerkstelling niet-EU-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officieren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op zeeschepen onder Nederlandse vlag aanpassing van de RAZ 1992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noodzakelijk maakten;</w:t>
      </w:r>
    </w:p>
    <w:p w:rsidR="001C67C7" w:rsidRPr="001C67C7" w:rsidRDefault="007A5EA0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7C7" w:rsidRPr="001C67C7">
        <w:rPr>
          <w:rFonts w:ascii="Times New Roman" w:hAnsi="Times New Roman" w:cs="Times New Roman"/>
          <w:sz w:val="24"/>
          <w:szCs w:val="24"/>
        </w:rPr>
        <w:t>■</w:t>
      </w:r>
      <w:r w:rsidR="001C67C7" w:rsidRPr="001C67C7">
        <w:rPr>
          <w:rFonts w:ascii="Times New Roman" w:hAnsi="Times New Roman" w:cs="Times New Roman"/>
          <w:sz w:val="24"/>
          <w:szCs w:val="24"/>
        </w:rPr>
        <w:tab/>
        <w:t>de RAZ 1992 hieraan is aangepast en is voortgezet als de RAZ 1998;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 xml:space="preserve"> ■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de RAZ 1998 per 30 juni 2000 is beëindigd maar dat partijen deze wensen voort te zetten </w:t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voor</w:t>
      </w:r>
      <w:r w:rsidR="007A5EA0">
        <w:rPr>
          <w:rFonts w:ascii="Times New Roman" w:hAnsi="Times New Roman" w:cs="Times New Roman"/>
          <w:sz w:val="24"/>
          <w:szCs w:val="24"/>
        </w:rPr>
        <w:t xml:space="preserve"> </w:t>
      </w:r>
      <w:r w:rsidRPr="001C67C7">
        <w:rPr>
          <w:rFonts w:ascii="Times New Roman" w:hAnsi="Times New Roman" w:cs="Times New Roman"/>
          <w:sz w:val="24"/>
          <w:szCs w:val="24"/>
        </w:rPr>
        <w:t>tenminste een half jaar tot 31 december 2000;</w:t>
      </w:r>
    </w:p>
    <w:p w:rsidR="001C67C7" w:rsidRPr="001C67C7" w:rsidRDefault="003F0682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7C7" w:rsidRPr="001C67C7">
        <w:rPr>
          <w:rFonts w:ascii="Times New Roman" w:hAnsi="Times New Roman" w:cs="Times New Roman"/>
          <w:sz w:val="24"/>
          <w:szCs w:val="24"/>
        </w:rPr>
        <w:t>■</w:t>
      </w:r>
      <w:r w:rsidR="001C67C7" w:rsidRPr="001C67C7">
        <w:rPr>
          <w:rFonts w:ascii="Times New Roman" w:hAnsi="Times New Roman" w:cs="Times New Roman"/>
          <w:sz w:val="24"/>
          <w:szCs w:val="24"/>
        </w:rPr>
        <w:tab/>
        <w:t>de RAZ 2000 is verlengd tot 31 december 2003;</w:t>
      </w:r>
    </w:p>
    <w:p w:rsidR="001C67C7" w:rsidRPr="001C67C7" w:rsidRDefault="003F0682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7C7" w:rsidRPr="001C67C7">
        <w:rPr>
          <w:rFonts w:ascii="Times New Roman" w:hAnsi="Times New Roman" w:cs="Times New Roman"/>
          <w:sz w:val="24"/>
          <w:szCs w:val="24"/>
        </w:rPr>
        <w:t>■</w:t>
      </w:r>
      <w:r w:rsidR="001C67C7" w:rsidRPr="001C67C7">
        <w:rPr>
          <w:rFonts w:ascii="Times New Roman" w:hAnsi="Times New Roman" w:cs="Times New Roman"/>
          <w:sz w:val="24"/>
          <w:szCs w:val="24"/>
        </w:rPr>
        <w:tab/>
        <w:t xml:space="preserve">de RAZ 2000 is per </w:t>
      </w:r>
      <w:r w:rsidR="007A5EA0">
        <w:rPr>
          <w:rFonts w:ascii="Times New Roman" w:hAnsi="Times New Roman" w:cs="Times New Roman"/>
          <w:sz w:val="24"/>
          <w:szCs w:val="24"/>
        </w:rPr>
        <w:t xml:space="preserve">1 januari 2004 aangepast i.v.m. </w:t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de opheffing van CWI Maritiem en is </w:t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voortgezet als RAZ 2004;</w:t>
      </w:r>
    </w:p>
    <w:p w:rsidR="001C67C7" w:rsidRPr="001C67C7" w:rsidRDefault="003F0682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7C7" w:rsidRPr="001C67C7">
        <w:rPr>
          <w:rFonts w:ascii="Times New Roman" w:hAnsi="Times New Roman" w:cs="Times New Roman"/>
          <w:sz w:val="24"/>
          <w:szCs w:val="24"/>
        </w:rPr>
        <w:t>■</w:t>
      </w:r>
      <w:r w:rsidR="001C67C7" w:rsidRPr="001C67C7">
        <w:rPr>
          <w:rFonts w:ascii="Times New Roman" w:hAnsi="Times New Roman" w:cs="Times New Roman"/>
          <w:sz w:val="24"/>
          <w:szCs w:val="24"/>
        </w:rPr>
        <w:tab/>
        <w:t xml:space="preserve">de RAZ 2004 is verlengd tot en met 31 december 2009; de RAZ 2004 per 1 januari 2010  </w:t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is geactualiseerd en is voortgezet als RAZ 2010;</w:t>
      </w:r>
    </w:p>
    <w:p w:rsidR="007A5EA0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lastRenderedPageBreak/>
        <w:t xml:space="preserve">■ 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de RAZ 2010 per 1 januari 2015 is geactualiseerd en is voortgezet als RAZ 2015; </w:t>
      </w:r>
    </w:p>
    <w:p w:rsidR="00EB5434" w:rsidRDefault="00EB5434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0682">
        <w:rPr>
          <w:rFonts w:ascii="Times New Roman" w:hAnsi="Times New Roman" w:cs="Times New Roman"/>
          <w:sz w:val="24"/>
          <w:szCs w:val="24"/>
        </w:rPr>
        <w:t xml:space="preserve">■ </w:t>
      </w:r>
      <w:r w:rsidR="003F0682" w:rsidRPr="001C6E09">
        <w:rPr>
          <w:rFonts w:ascii="Times New Roman" w:hAnsi="Times New Roman" w:cs="Times New Roman"/>
          <w:sz w:val="24"/>
          <w:szCs w:val="24"/>
        </w:rPr>
        <w:tab/>
      </w:r>
      <w:r w:rsidR="005C3939">
        <w:rPr>
          <w:rFonts w:ascii="Times New Roman" w:hAnsi="Times New Roman" w:cs="Times New Roman"/>
          <w:sz w:val="24"/>
          <w:szCs w:val="24"/>
        </w:rPr>
        <w:t>d</w:t>
      </w:r>
      <w:r w:rsidR="005C3939" w:rsidRPr="005C3939">
        <w:rPr>
          <w:rFonts w:ascii="Times New Roman" w:hAnsi="Times New Roman" w:cs="Times New Roman"/>
          <w:sz w:val="24"/>
          <w:szCs w:val="24"/>
        </w:rPr>
        <w:t>e RAZ 2015 per 1 januari 2017 met een jaar is verlengd en voortgezet als RAZ 2017</w:t>
      </w:r>
      <w:r w:rsidR="005C3939">
        <w:rPr>
          <w:rFonts w:ascii="Times New Roman" w:hAnsi="Times New Roman" w:cs="Times New Roman"/>
          <w:sz w:val="24"/>
          <w:szCs w:val="24"/>
        </w:rPr>
        <w:t>;</w:t>
      </w:r>
    </w:p>
    <w:p w:rsidR="00D5385F" w:rsidRDefault="00D5385F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0682">
        <w:rPr>
          <w:rFonts w:ascii="Times New Roman" w:hAnsi="Times New Roman" w:cs="Times New Roman"/>
          <w:sz w:val="24"/>
          <w:szCs w:val="24"/>
        </w:rPr>
        <w:t xml:space="preserve">■ </w:t>
      </w:r>
      <w:r w:rsidRPr="001C6E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 RAZ 2017 per 1 januari 2018 met twee </w:t>
      </w:r>
      <w:r w:rsidRPr="005C3939">
        <w:rPr>
          <w:rFonts w:ascii="Times New Roman" w:hAnsi="Times New Roman" w:cs="Times New Roman"/>
          <w:sz w:val="24"/>
          <w:szCs w:val="24"/>
        </w:rPr>
        <w:t>jaar is ver</w:t>
      </w:r>
      <w:r>
        <w:rPr>
          <w:rFonts w:ascii="Times New Roman" w:hAnsi="Times New Roman" w:cs="Times New Roman"/>
          <w:sz w:val="24"/>
          <w:szCs w:val="24"/>
        </w:rPr>
        <w:t>lengd en voortgezet als RAZ 2018;</w:t>
      </w:r>
      <w:r w:rsidR="0063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■</w:t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de rechtspositie van bij scheepsbeheerders  reeds tewerkgestelde  EU-scheepsgezellen en  </w:t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ter zake hiervan gemaakte afspraken tussen de Werkgev</w:t>
      </w:r>
      <w:r w:rsidR="007A5EA0">
        <w:rPr>
          <w:rFonts w:ascii="Times New Roman" w:hAnsi="Times New Roman" w:cs="Times New Roman"/>
          <w:sz w:val="24"/>
          <w:szCs w:val="24"/>
        </w:rPr>
        <w:t xml:space="preserve">ers- en Werknemersorganisaties </w:t>
      </w:r>
      <w:r w:rsidR="007A5EA0">
        <w:rPr>
          <w:rFonts w:ascii="Times New Roman" w:hAnsi="Times New Roman" w:cs="Times New Roman"/>
          <w:sz w:val="24"/>
          <w:szCs w:val="24"/>
        </w:rPr>
        <w:tab/>
        <w:t>i</w:t>
      </w:r>
      <w:r w:rsidRPr="001C67C7">
        <w:rPr>
          <w:rFonts w:ascii="Times New Roman" w:hAnsi="Times New Roman" w:cs="Times New Roman"/>
          <w:sz w:val="24"/>
          <w:szCs w:val="24"/>
        </w:rPr>
        <w:t>n aanmerking dienen te worden genomen;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komen het navolgende overeen: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7A5EA0" w:rsidRDefault="001C67C7" w:rsidP="007A5EA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5EA0">
        <w:rPr>
          <w:rFonts w:ascii="Times New Roman" w:hAnsi="Times New Roman" w:cs="Times New Roman"/>
          <w:sz w:val="24"/>
          <w:szCs w:val="24"/>
          <w:u w:val="single"/>
        </w:rPr>
        <w:t>Artikel 1</w:t>
      </w:r>
    </w:p>
    <w:p w:rsidR="001C67C7" w:rsidRPr="007A5EA0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C67C7" w:rsidRPr="007A5EA0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A5EA0">
        <w:rPr>
          <w:rFonts w:ascii="Times New Roman" w:hAnsi="Times New Roman" w:cs="Times New Roman"/>
          <w:sz w:val="24"/>
          <w:szCs w:val="24"/>
          <w:u w:val="single"/>
        </w:rPr>
        <w:t>Definities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7A5EA0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7A5EA0">
        <w:rPr>
          <w:rFonts w:ascii="Times New Roman" w:hAnsi="Times New Roman" w:cs="Times New Roman"/>
          <w:sz w:val="24"/>
          <w:szCs w:val="24"/>
          <w:u w:val="single"/>
        </w:rPr>
        <w:t>“Scheepsgezellen”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Onder “scheepsgezellen” wordt verstaan: alle zeevarenden beneden de rang van officier.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7A5EA0" w:rsidRDefault="007A5EA0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7A5EA0">
        <w:rPr>
          <w:rFonts w:ascii="Times New Roman" w:hAnsi="Times New Roman" w:cs="Times New Roman"/>
          <w:sz w:val="24"/>
          <w:szCs w:val="24"/>
          <w:u w:val="single"/>
        </w:rPr>
        <w:t>“EU-scheepsgezel(len)”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Onder "EU-scheepsgezel(len)” wordt verstaan :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7A5EA0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.1</w:t>
      </w:r>
      <w:r w:rsidRPr="001C67C7">
        <w:rPr>
          <w:rFonts w:ascii="Times New Roman" w:hAnsi="Times New Roman" w:cs="Times New Roman"/>
          <w:sz w:val="24"/>
          <w:szCs w:val="24"/>
        </w:rPr>
        <w:tab/>
        <w:t>scheepsgezellen die in Nederland woonachtig zijn;</w:t>
      </w:r>
    </w:p>
    <w:p w:rsidR="001C67C7" w:rsidRPr="001C67C7" w:rsidRDefault="001C67C7" w:rsidP="007A5EA0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.2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scheepsgezellen die onderdaan zijn van andere lidstaten van de EU, voor zover zij </w:t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niet uitgesloten zijn van het vrije verkeer van werknemers;</w:t>
      </w:r>
    </w:p>
    <w:p w:rsidR="001C67C7" w:rsidRPr="001C67C7" w:rsidRDefault="007A5EA0" w:rsidP="007A5EA0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.3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scheepsgezellen die voldoen aan het gestelde in artikel 4 van de Wet Arbeid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Vreemdelingen van 21 december 1994, Stbl. 1994, 959, laatstelijk gewijzigd bij wet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van </w:t>
      </w:r>
      <w:r w:rsidR="00FD473B">
        <w:rPr>
          <w:rFonts w:ascii="Times New Roman" w:hAnsi="Times New Roman" w:cs="Times New Roman"/>
          <w:sz w:val="24"/>
          <w:szCs w:val="24"/>
        </w:rPr>
        <w:t>1</w:t>
      </w:r>
      <w:r w:rsidR="00554F24">
        <w:rPr>
          <w:rFonts w:ascii="Times New Roman" w:hAnsi="Times New Roman" w:cs="Times New Roman"/>
          <w:sz w:val="24"/>
          <w:szCs w:val="24"/>
        </w:rPr>
        <w:t xml:space="preserve"> juli 2017</w:t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 (Stbl. 201</w:t>
      </w:r>
      <w:r w:rsidR="00554F24">
        <w:rPr>
          <w:rFonts w:ascii="Times New Roman" w:hAnsi="Times New Roman" w:cs="Times New Roman"/>
          <w:sz w:val="24"/>
          <w:szCs w:val="24"/>
        </w:rPr>
        <w:t>7</w:t>
      </w:r>
      <w:r w:rsidR="001C67C7" w:rsidRPr="001C67C7">
        <w:rPr>
          <w:rFonts w:ascii="Times New Roman" w:hAnsi="Times New Roman" w:cs="Times New Roman"/>
          <w:sz w:val="24"/>
          <w:szCs w:val="24"/>
        </w:rPr>
        <w:t>,</w:t>
      </w:r>
      <w:r w:rsidR="005D26E8">
        <w:rPr>
          <w:rFonts w:ascii="Times New Roman" w:hAnsi="Times New Roman" w:cs="Times New Roman"/>
          <w:sz w:val="24"/>
          <w:szCs w:val="24"/>
        </w:rPr>
        <w:t xml:space="preserve"> </w:t>
      </w:r>
      <w:r w:rsidR="00554F24">
        <w:rPr>
          <w:rFonts w:ascii="Times New Roman" w:hAnsi="Times New Roman" w:cs="Times New Roman"/>
          <w:sz w:val="24"/>
          <w:szCs w:val="24"/>
        </w:rPr>
        <w:t>283</w:t>
      </w:r>
      <w:r w:rsidR="001C67C7" w:rsidRPr="001C67C7">
        <w:rPr>
          <w:rFonts w:ascii="Times New Roman" w:hAnsi="Times New Roman" w:cs="Times New Roman"/>
          <w:sz w:val="24"/>
          <w:szCs w:val="24"/>
        </w:rPr>
        <w:t>).</w:t>
      </w:r>
    </w:p>
    <w:p w:rsidR="001C67C7" w:rsidRPr="001C67C7" w:rsidRDefault="007A5EA0" w:rsidP="007A5EA0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.4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scheepsgezellen die niet behoren tot de categorieën genoemd onder de punten .1, .2, </w:t>
      </w:r>
    </w:p>
    <w:p w:rsidR="001C67C7" w:rsidRPr="001C67C7" w:rsidRDefault="007A5EA0" w:rsidP="007A5EA0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 .3 van dit lid, die vooraf</w:t>
      </w:r>
      <w:r w:rsidR="001C67C7" w:rsidRPr="001C67C7">
        <w:rPr>
          <w:rFonts w:ascii="Times New Roman" w:hAnsi="Times New Roman" w:cs="Times New Roman"/>
          <w:sz w:val="24"/>
          <w:szCs w:val="24"/>
        </w:rPr>
        <w:t>gaande aan een mogelijke aanste</w:t>
      </w:r>
      <w:r>
        <w:rPr>
          <w:rFonts w:ascii="Times New Roman" w:hAnsi="Times New Roman" w:cs="Times New Roman"/>
          <w:sz w:val="24"/>
          <w:szCs w:val="24"/>
        </w:rPr>
        <w:t xml:space="preserve">lling tenminste twee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jaren vaar</w:t>
      </w:r>
      <w:r w:rsidR="001C67C7" w:rsidRPr="001C67C7">
        <w:rPr>
          <w:rFonts w:ascii="Times New Roman" w:hAnsi="Times New Roman" w:cs="Times New Roman"/>
          <w:sz w:val="24"/>
          <w:szCs w:val="24"/>
        </w:rPr>
        <w:t>tijd in de Nederland</w:t>
      </w:r>
      <w:r>
        <w:rPr>
          <w:rFonts w:ascii="Times New Roman" w:hAnsi="Times New Roman" w:cs="Times New Roman"/>
          <w:sz w:val="24"/>
          <w:szCs w:val="24"/>
        </w:rPr>
        <w:t>se zeescheepvaart, onder toepas</w:t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sing van 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Nederlandse CAO hebben behaald, mits het laatste dienstverband niet langer dan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drie jaar geleden beëindigd is;</w:t>
      </w:r>
    </w:p>
    <w:p w:rsidR="001C67C7" w:rsidRPr="001C67C7" w:rsidRDefault="001C67C7" w:rsidP="007A5EA0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.5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aan scheepsgezellen als bedoeld in de punten .1, .2, .3, en .4 van dit lid wordt een </w:t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="007A5EA0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d</w:t>
      </w:r>
      <w:r w:rsidR="007A5EA0">
        <w:rPr>
          <w:rFonts w:ascii="Times New Roman" w:hAnsi="Times New Roman" w:cs="Times New Roman"/>
          <w:sz w:val="24"/>
          <w:szCs w:val="24"/>
        </w:rPr>
        <w:t>esbetreffende verklaring afgege</w:t>
      </w:r>
      <w:r w:rsidRPr="001C67C7">
        <w:rPr>
          <w:rFonts w:ascii="Times New Roman" w:hAnsi="Times New Roman" w:cs="Times New Roman"/>
          <w:sz w:val="24"/>
          <w:szCs w:val="24"/>
        </w:rPr>
        <w:t>ven.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7A5EA0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Pr="007A5EA0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1C67C7" w:rsidRPr="007A5EA0">
        <w:rPr>
          <w:rFonts w:ascii="Times New Roman" w:hAnsi="Times New Roman" w:cs="Times New Roman"/>
          <w:sz w:val="24"/>
          <w:szCs w:val="24"/>
          <w:u w:val="single"/>
        </w:rPr>
        <w:t>niet-EU-scheepsgeze</w:t>
      </w:r>
      <w:r w:rsidRPr="007A5EA0">
        <w:rPr>
          <w:rFonts w:ascii="Times New Roman" w:hAnsi="Times New Roman" w:cs="Times New Roman"/>
          <w:sz w:val="24"/>
          <w:szCs w:val="24"/>
          <w:u w:val="single"/>
        </w:rPr>
        <w:t>l(len)”</w:t>
      </w:r>
    </w:p>
    <w:p w:rsidR="001C67C7" w:rsidRPr="001C67C7" w:rsidRDefault="007A5EA0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Onder “niet-EU-scheepsgezel(len)”</w:t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 wordt verst</w:t>
      </w:r>
      <w:r>
        <w:rPr>
          <w:rFonts w:ascii="Times New Roman" w:hAnsi="Times New Roman" w:cs="Times New Roman"/>
          <w:sz w:val="24"/>
          <w:szCs w:val="24"/>
        </w:rPr>
        <w:t>aan scheepsgezel(len) die geen “</w:t>
      </w:r>
      <w:r w:rsidR="001C67C7" w:rsidRPr="001C67C7">
        <w:rPr>
          <w:rFonts w:ascii="Times New Roman" w:hAnsi="Times New Roman" w:cs="Times New Roman"/>
          <w:sz w:val="24"/>
          <w:szCs w:val="24"/>
        </w:rPr>
        <w:t>EU-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scheepsgezel(len)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C67C7" w:rsidRPr="001C67C7">
        <w:rPr>
          <w:rFonts w:ascii="Times New Roman" w:hAnsi="Times New Roman" w:cs="Times New Roman"/>
          <w:sz w:val="24"/>
          <w:szCs w:val="24"/>
        </w:rPr>
        <w:t>zijn, als bedoeld in lid 2 van dit artikel.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456A0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7A5EA0">
        <w:rPr>
          <w:rFonts w:ascii="Times New Roman" w:hAnsi="Times New Roman" w:cs="Times New Roman"/>
          <w:sz w:val="24"/>
          <w:szCs w:val="24"/>
          <w:u w:val="single"/>
        </w:rPr>
        <w:t>“Nederlandse zeeschepen”</w:t>
      </w:r>
    </w:p>
    <w:p w:rsidR="001C67C7" w:rsidRPr="001C67C7" w:rsidRDefault="00456A0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Onder “Nederlandse zeeschepen” wordt verstaan schepen als bedoeld in het Burgerlijk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Wetboek, boek 8, titel 1, artikel 2, eerste lid, voor zover op grond van Nederlandse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rechtsregels de vlag van het Koninkrijk wordt gevoerd.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456A0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456A07">
        <w:rPr>
          <w:rFonts w:ascii="Times New Roman" w:hAnsi="Times New Roman" w:cs="Times New Roman"/>
          <w:sz w:val="24"/>
          <w:szCs w:val="24"/>
          <w:u w:val="single"/>
        </w:rPr>
        <w:t>“Scheepsbeheerder”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 xml:space="preserve">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Onder “scheepsbeheerder” wordt verstaan de beheerder als bedoeld </w:t>
      </w:r>
      <w:r w:rsidR="00456A07">
        <w:rPr>
          <w:rFonts w:ascii="Times New Roman" w:hAnsi="Times New Roman" w:cs="Times New Roman"/>
          <w:sz w:val="24"/>
          <w:szCs w:val="24"/>
        </w:rPr>
        <w:t xml:space="preserve">in artikel 1, eerste lid,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onderdeel l, van de Wet zeevarenden.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456A07" w:rsidRDefault="001C67C7" w:rsidP="00456A0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6A07">
        <w:rPr>
          <w:rFonts w:ascii="Times New Roman" w:hAnsi="Times New Roman" w:cs="Times New Roman"/>
          <w:sz w:val="24"/>
          <w:szCs w:val="24"/>
          <w:u w:val="single"/>
        </w:rPr>
        <w:t>Artikel 2</w:t>
      </w:r>
    </w:p>
    <w:p w:rsidR="001C67C7" w:rsidRPr="00456A0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C67C7" w:rsidRPr="00456A0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56A07">
        <w:rPr>
          <w:rFonts w:ascii="Times New Roman" w:hAnsi="Times New Roman" w:cs="Times New Roman"/>
          <w:sz w:val="24"/>
          <w:szCs w:val="24"/>
          <w:u w:val="single"/>
        </w:rPr>
        <w:t>Werkingssfeer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2.1.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Onder de werkingssfeer van deze Regeling vallen de arbeidsplaatsen van scheepsgezellen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aan boord van Nederlandse zeeschepen.</w:t>
      </w:r>
    </w:p>
    <w:p w:rsidR="001C67C7" w:rsidRPr="001C67C7" w:rsidRDefault="001C67C7" w:rsidP="00456A07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1C67C7">
        <w:rPr>
          <w:rFonts w:ascii="Times New Roman" w:hAnsi="Times New Roman" w:cs="Times New Roman"/>
          <w:sz w:val="24"/>
          <w:szCs w:val="24"/>
        </w:rPr>
        <w:tab/>
        <w:t>De Regeling is niet van toepassing op</w:t>
      </w:r>
    </w:p>
    <w:p w:rsidR="001C67C7" w:rsidRPr="001C67C7" w:rsidRDefault="00456A07" w:rsidP="00456A07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reddingsvaartuigen;</w:t>
      </w:r>
    </w:p>
    <w:p w:rsidR="001C67C7" w:rsidRPr="001C67C7" w:rsidRDefault="001C67C7" w:rsidP="00456A07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.2</w:t>
      </w:r>
      <w:r w:rsidRPr="001C67C7">
        <w:rPr>
          <w:rFonts w:ascii="Times New Roman" w:hAnsi="Times New Roman" w:cs="Times New Roman"/>
          <w:sz w:val="24"/>
          <w:szCs w:val="24"/>
        </w:rPr>
        <w:tab/>
        <w:t>vissersvaartuigen;</w:t>
      </w:r>
    </w:p>
    <w:p w:rsidR="001C67C7" w:rsidRPr="001C67C7" w:rsidRDefault="001C67C7" w:rsidP="00456A07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.3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pleziervaartuigen, welke uitsluitend als zodanig worden gebezigd, voor zover zij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geen passagiers tegen vergoeding vervoeren;</w:t>
      </w:r>
    </w:p>
    <w:p w:rsidR="001C67C7" w:rsidRPr="001C67C7" w:rsidRDefault="001C67C7" w:rsidP="00456A07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.4</w:t>
      </w:r>
      <w:r w:rsidRPr="001C67C7">
        <w:rPr>
          <w:rFonts w:ascii="Times New Roman" w:hAnsi="Times New Roman" w:cs="Times New Roman"/>
          <w:sz w:val="24"/>
          <w:szCs w:val="24"/>
        </w:rPr>
        <w:tab/>
        <w:t>schepen die aan het Rijk of enig openbaar lichaam</w:t>
      </w:r>
      <w:r w:rsidR="00456A07">
        <w:rPr>
          <w:rFonts w:ascii="Times New Roman" w:hAnsi="Times New Roman" w:cs="Times New Roman"/>
          <w:sz w:val="24"/>
          <w:szCs w:val="24"/>
        </w:rPr>
        <w:t xml:space="preserve"> toebeho</w:t>
      </w:r>
      <w:r w:rsidRPr="001C67C7">
        <w:rPr>
          <w:rFonts w:ascii="Times New Roman" w:hAnsi="Times New Roman" w:cs="Times New Roman"/>
          <w:sz w:val="24"/>
          <w:szCs w:val="24"/>
        </w:rPr>
        <w:t xml:space="preserve">ren, welke tot openbare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dienst zijn bestemd;</w:t>
      </w:r>
    </w:p>
    <w:p w:rsidR="001C67C7" w:rsidRPr="001C67C7" w:rsidRDefault="001C67C7" w:rsidP="00456A07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.5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zeeschepen speciaal ontworpen voor het opnemen en dumpen van zand, klei of 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stenen en de daarbij betrokken hulpschepen.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456A07" w:rsidRDefault="001C67C7" w:rsidP="00456A0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6A07">
        <w:rPr>
          <w:rFonts w:ascii="Times New Roman" w:hAnsi="Times New Roman" w:cs="Times New Roman"/>
          <w:sz w:val="24"/>
          <w:szCs w:val="24"/>
          <w:u w:val="single"/>
        </w:rPr>
        <w:t>Artikel 3</w:t>
      </w:r>
    </w:p>
    <w:p w:rsidR="001C67C7" w:rsidRPr="00456A0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C67C7" w:rsidRPr="00456A0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56A07">
        <w:rPr>
          <w:rFonts w:ascii="Times New Roman" w:hAnsi="Times New Roman" w:cs="Times New Roman"/>
          <w:sz w:val="24"/>
          <w:szCs w:val="24"/>
          <w:u w:val="single"/>
        </w:rPr>
        <w:t>Doelstelling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De Werkgevers- en Werknemersorganisaties staan met het overeenkomen van deze Regeling gezamenlijk de volgende doelstelling voor:</w:t>
      </w:r>
    </w:p>
    <w:p w:rsid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het reguleren van de vervulling van arbeidsplaatsen door scheepsgezellen op Nederlandse zeeschepen.</w:t>
      </w:r>
    </w:p>
    <w:p w:rsidR="00456A07" w:rsidRPr="001C67C7" w:rsidRDefault="00456A0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456A07" w:rsidRDefault="001C67C7" w:rsidP="00456A0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6A07">
        <w:rPr>
          <w:rFonts w:ascii="Times New Roman" w:hAnsi="Times New Roman" w:cs="Times New Roman"/>
          <w:sz w:val="24"/>
          <w:szCs w:val="24"/>
          <w:u w:val="single"/>
        </w:rPr>
        <w:t>Artikel 4</w:t>
      </w:r>
    </w:p>
    <w:p w:rsidR="001C67C7" w:rsidRPr="00456A0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C67C7" w:rsidRPr="00456A0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56A0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6E478D">
        <w:rPr>
          <w:rFonts w:ascii="Times New Roman" w:hAnsi="Times New Roman" w:cs="Times New Roman"/>
          <w:sz w:val="24"/>
          <w:szCs w:val="24"/>
          <w:u w:val="single"/>
        </w:rPr>
        <w:t xml:space="preserve">werkstelling van werkzoekenden </w:t>
      </w:r>
      <w:r w:rsidRPr="00456A07">
        <w:rPr>
          <w:rFonts w:ascii="Times New Roman" w:hAnsi="Times New Roman" w:cs="Times New Roman"/>
          <w:sz w:val="24"/>
          <w:szCs w:val="24"/>
          <w:u w:val="single"/>
        </w:rPr>
        <w:t xml:space="preserve">op Nederlandse zeeschepen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4.1.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De scheepsbeheerder is bij het zoeken van </w:t>
      </w:r>
      <w:r w:rsidR="00456A07">
        <w:rPr>
          <w:rFonts w:ascii="Times New Roman" w:hAnsi="Times New Roman" w:cs="Times New Roman"/>
          <w:sz w:val="24"/>
          <w:szCs w:val="24"/>
        </w:rPr>
        <w:t>“</w:t>
      </w:r>
      <w:r w:rsidRPr="001C67C7">
        <w:rPr>
          <w:rFonts w:ascii="Times New Roman" w:hAnsi="Times New Roman" w:cs="Times New Roman"/>
          <w:sz w:val="24"/>
          <w:szCs w:val="24"/>
        </w:rPr>
        <w:t>EU-scheepsgezellen</w:t>
      </w:r>
      <w:r w:rsidR="00456A07">
        <w:rPr>
          <w:rFonts w:ascii="Times New Roman" w:hAnsi="Times New Roman" w:cs="Times New Roman"/>
          <w:sz w:val="24"/>
          <w:szCs w:val="24"/>
        </w:rPr>
        <w:t xml:space="preserve">” </w:t>
      </w:r>
      <w:r w:rsidRPr="001C67C7">
        <w:rPr>
          <w:rFonts w:ascii="Times New Roman" w:hAnsi="Times New Roman" w:cs="Times New Roman"/>
          <w:sz w:val="24"/>
          <w:szCs w:val="24"/>
        </w:rPr>
        <w:t xml:space="preserve">voor het dienst doen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aan</w:t>
      </w:r>
      <w:r w:rsidR="00456A07">
        <w:rPr>
          <w:rFonts w:ascii="Times New Roman" w:hAnsi="Times New Roman" w:cs="Times New Roman"/>
          <w:sz w:val="24"/>
          <w:szCs w:val="24"/>
        </w:rPr>
        <w:t xml:space="preserve"> </w:t>
      </w:r>
      <w:r w:rsidRPr="001C67C7">
        <w:rPr>
          <w:rFonts w:ascii="Times New Roman" w:hAnsi="Times New Roman" w:cs="Times New Roman"/>
          <w:sz w:val="24"/>
          <w:szCs w:val="24"/>
        </w:rPr>
        <w:t xml:space="preserve">boord van schepen in beginsel vrij al dan niet de tussenkomst van het UWV in te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roepen. Ook de werkzoekende </w:t>
      </w:r>
      <w:r w:rsidR="00456A07">
        <w:rPr>
          <w:rFonts w:ascii="Times New Roman" w:hAnsi="Times New Roman" w:cs="Times New Roman"/>
          <w:sz w:val="24"/>
          <w:szCs w:val="24"/>
        </w:rPr>
        <w:t>“</w:t>
      </w:r>
      <w:r w:rsidRPr="001C67C7">
        <w:rPr>
          <w:rFonts w:ascii="Times New Roman" w:hAnsi="Times New Roman" w:cs="Times New Roman"/>
          <w:sz w:val="24"/>
          <w:szCs w:val="24"/>
        </w:rPr>
        <w:t>EU-scheepsgezel</w:t>
      </w:r>
      <w:r w:rsidR="00456A07">
        <w:rPr>
          <w:rFonts w:ascii="Times New Roman" w:hAnsi="Times New Roman" w:cs="Times New Roman"/>
          <w:sz w:val="24"/>
          <w:szCs w:val="24"/>
        </w:rPr>
        <w:t>”</w:t>
      </w:r>
      <w:r w:rsidRPr="001C67C7">
        <w:rPr>
          <w:rFonts w:ascii="Times New Roman" w:hAnsi="Times New Roman" w:cs="Times New Roman"/>
          <w:sz w:val="24"/>
          <w:szCs w:val="24"/>
        </w:rPr>
        <w:t xml:space="preserve"> die in aanmerking wenst te komen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voor het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dienst doen op Nederlandse zeeschepen, is vrij in de keuze om volledig naar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eigen inzicht werk te zoeken, dan wel hiertoe een beroep te doen op bemiddeling door het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UWV.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456A0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De scheepsbeheerder zal voor de vervulling van alle arbeidsplaatsen door scheepsgezellen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op Nederlandse zeeschepen geen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C67C7" w:rsidRPr="001C67C7">
        <w:rPr>
          <w:rFonts w:ascii="Times New Roman" w:hAnsi="Times New Roman" w:cs="Times New Roman"/>
          <w:sz w:val="24"/>
          <w:szCs w:val="24"/>
        </w:rPr>
        <w:t>niet-EU-scheepsgezel(len)</w:t>
      </w:r>
      <w:r>
        <w:rPr>
          <w:rFonts w:ascii="Times New Roman" w:hAnsi="Times New Roman" w:cs="Times New Roman"/>
          <w:sz w:val="24"/>
          <w:szCs w:val="24"/>
        </w:rPr>
        <w:t>” aanstel</w:t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len anders dan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door bemiddeling van het UWV, tenzij conform lid 4.3. van dit artikel een uitzondering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van toepassing is of conform lid 4.4., 4.5. of 4.6. van dit artikel een vrijstelling is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verleend. 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4.3.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De bemiddeling van het UWV voor de vervulling van de arbeidsplaatsen door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scheepsgezellen op Nederlandse zeeschepen, is niet nodig indien op deze zeeschepen een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of meer scheepstechnic</w:t>
      </w:r>
      <w:r w:rsidR="00456A07">
        <w:rPr>
          <w:rFonts w:ascii="Times New Roman" w:hAnsi="Times New Roman" w:cs="Times New Roman"/>
          <w:sz w:val="24"/>
          <w:szCs w:val="24"/>
        </w:rPr>
        <w:t>i en/of gediplomeerde scheepsge</w:t>
      </w:r>
      <w:r w:rsidRPr="001C67C7">
        <w:rPr>
          <w:rFonts w:ascii="Times New Roman" w:hAnsi="Times New Roman" w:cs="Times New Roman"/>
          <w:sz w:val="24"/>
          <w:szCs w:val="24"/>
        </w:rPr>
        <w:t xml:space="preserve">zellen zijn tewerkgesteld en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deze functie(s) wordt/worden vervuld door EU-scheepsgezel(len).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456A0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In deze gevallen kan volsta</w:t>
      </w:r>
      <w:r>
        <w:rPr>
          <w:rFonts w:ascii="Times New Roman" w:hAnsi="Times New Roman" w:cs="Times New Roman"/>
          <w:sz w:val="24"/>
          <w:szCs w:val="24"/>
        </w:rPr>
        <w:t>an worden met melding van de be</w:t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treffende zeeschepen aan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de Commissie Vrijstellingen RAZ, waarna aansluitend door de betreffende Commissie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een verklaring van onthef</w:t>
      </w:r>
      <w:r>
        <w:rPr>
          <w:rFonts w:ascii="Times New Roman" w:hAnsi="Times New Roman" w:cs="Times New Roman"/>
          <w:sz w:val="24"/>
          <w:szCs w:val="24"/>
        </w:rPr>
        <w:t>fing van vrijstelling wordt ver</w:t>
      </w:r>
      <w:r w:rsidR="001C67C7" w:rsidRPr="001C67C7">
        <w:rPr>
          <w:rFonts w:ascii="Times New Roman" w:hAnsi="Times New Roman" w:cs="Times New Roman"/>
          <w:sz w:val="24"/>
          <w:szCs w:val="24"/>
        </w:rPr>
        <w:t>leend.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456A0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Een vrijstelling van de bemiddeling van het UWV voor de vervulling van arbeidsplaatsen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door niet-EU-scheepsgezellen op Nederlandse zeeschepen  kan op aanvraag van de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scheepsbeheerder  worden </w:t>
      </w:r>
      <w:r>
        <w:rPr>
          <w:rFonts w:ascii="Times New Roman" w:hAnsi="Times New Roman" w:cs="Times New Roman"/>
          <w:sz w:val="24"/>
          <w:szCs w:val="24"/>
        </w:rPr>
        <w:t>verleend door de Commissie Vrij</w:t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stellingen, als bedoeld in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artikel 5 van deze Regeling. Deze aanvraag moet op elektronische wijze via de website 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www.kvnr.nl worden ingediend.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Pr="001C67C7">
        <w:rPr>
          <w:rFonts w:ascii="Times New Roman" w:hAnsi="Times New Roman" w:cs="Times New Roman"/>
          <w:sz w:val="24"/>
          <w:szCs w:val="24"/>
        </w:rPr>
        <w:tab/>
        <w:t>De Commissie Vrijstellingen zal zich bij de beoordeling</w:t>
      </w:r>
      <w:r w:rsidR="00456A07">
        <w:rPr>
          <w:rFonts w:ascii="Times New Roman" w:hAnsi="Times New Roman" w:cs="Times New Roman"/>
          <w:sz w:val="24"/>
          <w:szCs w:val="24"/>
        </w:rPr>
        <w:t xml:space="preserve"> van een aanvraag voor </w:t>
      </w:r>
      <w:r w:rsidR="00456A07">
        <w:rPr>
          <w:rFonts w:ascii="Times New Roman" w:hAnsi="Times New Roman" w:cs="Times New Roman"/>
          <w:sz w:val="24"/>
          <w:szCs w:val="24"/>
        </w:rPr>
        <w:tab/>
        <w:t>vrijstel</w:t>
      </w:r>
      <w:r w:rsidRPr="001C67C7">
        <w:rPr>
          <w:rFonts w:ascii="Times New Roman" w:hAnsi="Times New Roman" w:cs="Times New Roman"/>
          <w:sz w:val="24"/>
          <w:szCs w:val="24"/>
        </w:rPr>
        <w:t xml:space="preserve">ling als bedoeld in lid 4.4. van dit artikel, laten leiden door de overwegingen van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deze overeenkomst en de doelstelling als genoemd in artikel 3 van deze Regeling.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 xml:space="preserve">Naast de algemene leidraad </w:t>
      </w:r>
      <w:r w:rsidR="00456A07">
        <w:rPr>
          <w:rFonts w:ascii="Times New Roman" w:hAnsi="Times New Roman" w:cs="Times New Roman"/>
          <w:sz w:val="24"/>
          <w:szCs w:val="24"/>
        </w:rPr>
        <w:t>voor de beoordeling van een aan</w:t>
      </w:r>
      <w:r w:rsidRPr="001C67C7">
        <w:rPr>
          <w:rFonts w:ascii="Times New Roman" w:hAnsi="Times New Roman" w:cs="Times New Roman"/>
          <w:sz w:val="24"/>
          <w:szCs w:val="24"/>
        </w:rPr>
        <w:t xml:space="preserve">vraag voor vrijstelling zal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de Commissie Vrijstellingen de aanvraag op de navolgende bijkomende voorwaarden </w:t>
      </w:r>
      <w:r w:rsidR="00456A0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toetsen: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9C4B85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.1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de aanstelling van </w:t>
      </w:r>
      <w:r w:rsidR="00456A07">
        <w:rPr>
          <w:rFonts w:ascii="Times New Roman" w:hAnsi="Times New Roman" w:cs="Times New Roman"/>
          <w:sz w:val="24"/>
          <w:szCs w:val="24"/>
        </w:rPr>
        <w:t>“</w:t>
      </w:r>
      <w:r w:rsidRPr="001C67C7">
        <w:rPr>
          <w:rFonts w:ascii="Times New Roman" w:hAnsi="Times New Roman" w:cs="Times New Roman"/>
          <w:sz w:val="24"/>
          <w:szCs w:val="24"/>
        </w:rPr>
        <w:t>niet-EU-scheepsgezellen</w:t>
      </w:r>
      <w:r w:rsidR="00456A07">
        <w:rPr>
          <w:rFonts w:ascii="Times New Roman" w:hAnsi="Times New Roman" w:cs="Times New Roman"/>
          <w:sz w:val="24"/>
          <w:szCs w:val="24"/>
        </w:rPr>
        <w:t>”</w:t>
      </w:r>
      <w:r w:rsidRPr="001C67C7">
        <w:rPr>
          <w:rFonts w:ascii="Times New Roman" w:hAnsi="Times New Roman" w:cs="Times New Roman"/>
          <w:sz w:val="24"/>
          <w:szCs w:val="24"/>
        </w:rPr>
        <w:t xml:space="preserve"> op Nederlandse zee</w:t>
      </w:r>
      <w:r w:rsidR="009C4B85">
        <w:rPr>
          <w:rFonts w:ascii="Times New Roman" w:hAnsi="Times New Roman" w:cs="Times New Roman"/>
          <w:sz w:val="24"/>
          <w:szCs w:val="24"/>
        </w:rPr>
        <w:t xml:space="preserve">schepen  mag niet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  <w:t>leiden tot ge</w:t>
      </w:r>
      <w:r w:rsidRPr="001C67C7">
        <w:rPr>
          <w:rFonts w:ascii="Times New Roman" w:hAnsi="Times New Roman" w:cs="Times New Roman"/>
          <w:sz w:val="24"/>
          <w:szCs w:val="24"/>
        </w:rPr>
        <w:t xml:space="preserve">dwongen ontslag van werknemers, op wie de </w:t>
      </w:r>
      <w:r w:rsidR="009C4B85">
        <w:rPr>
          <w:rFonts w:ascii="Times New Roman" w:hAnsi="Times New Roman" w:cs="Times New Roman"/>
          <w:sz w:val="24"/>
          <w:szCs w:val="24"/>
        </w:rPr>
        <w:t>Neder</w:t>
      </w:r>
      <w:r w:rsidRPr="001C67C7">
        <w:rPr>
          <w:rFonts w:ascii="Times New Roman" w:hAnsi="Times New Roman" w:cs="Times New Roman"/>
          <w:sz w:val="24"/>
          <w:szCs w:val="24"/>
        </w:rPr>
        <w:t xml:space="preserve">landse loon- en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arbeidsvoorwaarden van toepassing zijn. </w:t>
      </w:r>
    </w:p>
    <w:p w:rsidR="001C67C7" w:rsidRPr="001C67C7" w:rsidRDefault="001C67C7" w:rsidP="009C4B85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Niettegenstaande deze bepaling, behouden scheepsbeheerders  zich het recht voor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aan zeevarenden ontslag aan te zeggen in geval van economische noodzaa</w:t>
      </w:r>
      <w:r w:rsidR="009C4B85">
        <w:rPr>
          <w:rFonts w:ascii="Times New Roman" w:hAnsi="Times New Roman" w:cs="Times New Roman"/>
          <w:sz w:val="24"/>
          <w:szCs w:val="24"/>
        </w:rPr>
        <w:t xml:space="preserve">k, door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  <w:t>inkrimping van activitei</w:t>
      </w:r>
      <w:r w:rsidRPr="001C67C7">
        <w:rPr>
          <w:rFonts w:ascii="Times New Roman" w:hAnsi="Times New Roman" w:cs="Times New Roman"/>
          <w:sz w:val="24"/>
          <w:szCs w:val="24"/>
        </w:rPr>
        <w:t xml:space="preserve">ten, door vermindering van het aantal Nederlandse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zeeschepen in eigendom of onder beheer, dreiging van sluiting van een bedrijf, etc.</w:t>
      </w:r>
    </w:p>
    <w:p w:rsidR="001C67C7" w:rsidRPr="001C67C7" w:rsidRDefault="001C67C7" w:rsidP="009C4B85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9C4B85" w:rsidP="009C4B85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.2</w:t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voor de tewerkstelling van niet-EU-scheeps</w:t>
      </w:r>
      <w:r>
        <w:rPr>
          <w:rFonts w:ascii="Times New Roman" w:hAnsi="Times New Roman" w:cs="Times New Roman"/>
          <w:sz w:val="24"/>
          <w:szCs w:val="24"/>
        </w:rPr>
        <w:t>gezellen op Nederlandse zeesche</w:t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pen,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waarop geen </w:t>
      </w:r>
      <w:r w:rsidR="00456A07">
        <w:rPr>
          <w:rFonts w:ascii="Times New Roman" w:hAnsi="Times New Roman" w:cs="Times New Roman"/>
          <w:sz w:val="24"/>
          <w:szCs w:val="24"/>
        </w:rPr>
        <w:t>“</w:t>
      </w:r>
      <w:r w:rsidR="001C67C7" w:rsidRPr="001C67C7">
        <w:rPr>
          <w:rFonts w:ascii="Times New Roman" w:hAnsi="Times New Roman" w:cs="Times New Roman"/>
          <w:sz w:val="24"/>
          <w:szCs w:val="24"/>
        </w:rPr>
        <w:t>EU-scheepsgezel(len)</w:t>
      </w:r>
      <w:r w:rsidR="00456A07">
        <w:rPr>
          <w:rFonts w:ascii="Times New Roman" w:hAnsi="Times New Roman" w:cs="Times New Roman"/>
          <w:sz w:val="24"/>
          <w:szCs w:val="24"/>
        </w:rPr>
        <w:t>”</w:t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 als sch</w:t>
      </w:r>
      <w:r>
        <w:rPr>
          <w:rFonts w:ascii="Times New Roman" w:hAnsi="Times New Roman" w:cs="Times New Roman"/>
          <w:sz w:val="24"/>
          <w:szCs w:val="24"/>
        </w:rPr>
        <w:t xml:space="preserve">eepstechnicus, dan wel 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gedi</w:t>
      </w:r>
      <w:r w:rsidR="001C67C7" w:rsidRPr="001C67C7">
        <w:rPr>
          <w:rFonts w:ascii="Times New Roman" w:hAnsi="Times New Roman" w:cs="Times New Roman"/>
          <w:sz w:val="24"/>
          <w:szCs w:val="24"/>
        </w:rPr>
        <w:t>plomeerd scheepsgezel t</w:t>
      </w:r>
      <w:r>
        <w:rPr>
          <w:rFonts w:ascii="Times New Roman" w:hAnsi="Times New Roman" w:cs="Times New Roman"/>
          <w:sz w:val="24"/>
          <w:szCs w:val="24"/>
        </w:rPr>
        <w:t>ewerkgesteld zijn, dient de aan</w:t>
      </w:r>
      <w:r w:rsidR="001C67C7" w:rsidRPr="001C67C7">
        <w:rPr>
          <w:rFonts w:ascii="Times New Roman" w:hAnsi="Times New Roman" w:cs="Times New Roman"/>
          <w:sz w:val="24"/>
          <w:szCs w:val="24"/>
        </w:rPr>
        <w:t xml:space="preserve">vraag met redenen 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7C7" w:rsidRPr="001C67C7">
        <w:rPr>
          <w:rFonts w:ascii="Times New Roman" w:hAnsi="Times New Roman" w:cs="Times New Roman"/>
          <w:sz w:val="24"/>
          <w:szCs w:val="24"/>
        </w:rPr>
        <w:t>zijn omkleed;</w:t>
      </w:r>
    </w:p>
    <w:p w:rsidR="001C67C7" w:rsidRPr="001C67C7" w:rsidRDefault="001C67C7" w:rsidP="009C4B85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9C4B85">
      <w:pPr>
        <w:pStyle w:val="NoSpacing"/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.3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er dient overeenstemming te bestaan tussen de aanvragende scheepsbeheerder  en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Nautilus International over de van toepassing zijnde loon- en arbeidsvoorwaarden.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4.6.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Na beëindiging van de tewerkstelling worden aan </w:t>
      </w:r>
      <w:r w:rsidR="00456A07">
        <w:rPr>
          <w:rFonts w:ascii="Times New Roman" w:hAnsi="Times New Roman" w:cs="Times New Roman"/>
          <w:sz w:val="24"/>
          <w:szCs w:val="24"/>
        </w:rPr>
        <w:t>“</w:t>
      </w:r>
      <w:r w:rsidRPr="001C67C7">
        <w:rPr>
          <w:rFonts w:ascii="Times New Roman" w:hAnsi="Times New Roman" w:cs="Times New Roman"/>
          <w:sz w:val="24"/>
          <w:szCs w:val="24"/>
        </w:rPr>
        <w:t>niet-EU-scheepsgezellen</w:t>
      </w:r>
      <w:r w:rsidR="00456A07">
        <w:rPr>
          <w:rFonts w:ascii="Times New Roman" w:hAnsi="Times New Roman" w:cs="Times New Roman"/>
          <w:sz w:val="24"/>
          <w:szCs w:val="24"/>
        </w:rPr>
        <w:t>”</w:t>
      </w:r>
      <w:r w:rsidRPr="001C67C7">
        <w:rPr>
          <w:rFonts w:ascii="Times New Roman" w:hAnsi="Times New Roman" w:cs="Times New Roman"/>
          <w:sz w:val="24"/>
          <w:szCs w:val="24"/>
        </w:rPr>
        <w:t xml:space="preserve"> die bij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te</w:t>
      </w:r>
      <w:r w:rsidR="009C4B85">
        <w:rPr>
          <w:rFonts w:ascii="Times New Roman" w:hAnsi="Times New Roman" w:cs="Times New Roman"/>
          <w:sz w:val="24"/>
          <w:szCs w:val="24"/>
        </w:rPr>
        <w:t>werkstelling  niet volde</w:t>
      </w:r>
      <w:r w:rsidRPr="001C67C7">
        <w:rPr>
          <w:rFonts w:ascii="Times New Roman" w:hAnsi="Times New Roman" w:cs="Times New Roman"/>
          <w:sz w:val="24"/>
          <w:szCs w:val="24"/>
        </w:rPr>
        <w:t xml:space="preserve">den aan het gestelde onder </w:t>
      </w:r>
      <w:r w:rsidR="009C4B85">
        <w:rPr>
          <w:rFonts w:ascii="Times New Roman" w:hAnsi="Times New Roman" w:cs="Times New Roman"/>
          <w:sz w:val="24"/>
          <w:szCs w:val="24"/>
        </w:rPr>
        <w:t>artikel 1.2. geen rechten toege</w:t>
      </w:r>
      <w:r w:rsidRPr="001C67C7">
        <w:rPr>
          <w:rFonts w:ascii="Times New Roman" w:hAnsi="Times New Roman" w:cs="Times New Roman"/>
          <w:sz w:val="24"/>
          <w:szCs w:val="24"/>
        </w:rPr>
        <w:t xml:space="preserve">kend,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als bedoeld onder punt 5 van artikel 1.2.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Default="001C67C7" w:rsidP="009C4B85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4B85">
        <w:rPr>
          <w:rFonts w:ascii="Times New Roman" w:hAnsi="Times New Roman" w:cs="Times New Roman"/>
          <w:sz w:val="24"/>
          <w:szCs w:val="24"/>
          <w:u w:val="single"/>
        </w:rPr>
        <w:t>Artikel 5</w:t>
      </w:r>
    </w:p>
    <w:p w:rsidR="009C4B85" w:rsidRPr="009C4B85" w:rsidRDefault="009C4B85" w:rsidP="009C4B85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67C7" w:rsidRPr="009C4B85" w:rsidRDefault="00456A0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C4B85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1C67C7" w:rsidRPr="009C4B85">
        <w:rPr>
          <w:rFonts w:ascii="Times New Roman" w:hAnsi="Times New Roman" w:cs="Times New Roman"/>
          <w:sz w:val="24"/>
          <w:szCs w:val="24"/>
          <w:u w:val="single"/>
        </w:rPr>
        <w:t>Commissie Vrijstellingen</w:t>
      </w:r>
      <w:r w:rsidRPr="009C4B85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5.1.</w:t>
      </w:r>
      <w:r w:rsidRPr="001C67C7">
        <w:rPr>
          <w:rFonts w:ascii="Times New Roman" w:hAnsi="Times New Roman" w:cs="Times New Roman"/>
          <w:sz w:val="24"/>
          <w:szCs w:val="24"/>
        </w:rPr>
        <w:tab/>
        <w:t>Er is een Commissie Vrijstellingen.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5.2.</w:t>
      </w:r>
      <w:r w:rsidRPr="001C67C7">
        <w:rPr>
          <w:rFonts w:ascii="Times New Roman" w:hAnsi="Times New Roman" w:cs="Times New Roman"/>
          <w:sz w:val="24"/>
          <w:szCs w:val="24"/>
        </w:rPr>
        <w:tab/>
        <w:t>Deze commissie oordeelt over aanvragen van scheepsbeheerders  v</w:t>
      </w:r>
      <w:r w:rsidR="009C4B85">
        <w:rPr>
          <w:rFonts w:ascii="Times New Roman" w:hAnsi="Times New Roman" w:cs="Times New Roman"/>
          <w:sz w:val="24"/>
          <w:szCs w:val="24"/>
        </w:rPr>
        <w:t xml:space="preserve">oor vrijstelling van de </w:t>
      </w:r>
      <w:r w:rsidR="009C4B85">
        <w:rPr>
          <w:rFonts w:ascii="Times New Roman" w:hAnsi="Times New Roman" w:cs="Times New Roman"/>
          <w:sz w:val="24"/>
          <w:szCs w:val="24"/>
        </w:rPr>
        <w:tab/>
        <w:t>bemidde</w:t>
      </w:r>
      <w:r w:rsidRPr="001C67C7">
        <w:rPr>
          <w:rFonts w:ascii="Times New Roman" w:hAnsi="Times New Roman" w:cs="Times New Roman"/>
          <w:sz w:val="24"/>
          <w:szCs w:val="24"/>
        </w:rPr>
        <w:t>ling van het UWV voor de vervulling van arbeidsplaatsen door niet-EU-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scheepsgezellen.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5.3.</w:t>
      </w:r>
      <w:r w:rsidRPr="001C67C7">
        <w:rPr>
          <w:rFonts w:ascii="Times New Roman" w:hAnsi="Times New Roman" w:cs="Times New Roman"/>
          <w:sz w:val="24"/>
          <w:szCs w:val="24"/>
        </w:rPr>
        <w:tab/>
        <w:t>Deze commissie bestaat uit :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-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twee leden van de  werkgeversorganisaties (hierna </w:t>
      </w:r>
      <w:r w:rsidR="00456A07">
        <w:rPr>
          <w:rFonts w:ascii="Times New Roman" w:hAnsi="Times New Roman" w:cs="Times New Roman"/>
          <w:sz w:val="24"/>
          <w:szCs w:val="24"/>
        </w:rPr>
        <w:t>“</w:t>
      </w:r>
      <w:r w:rsidRPr="001C67C7">
        <w:rPr>
          <w:rFonts w:ascii="Times New Roman" w:hAnsi="Times New Roman" w:cs="Times New Roman"/>
          <w:sz w:val="24"/>
          <w:szCs w:val="24"/>
        </w:rPr>
        <w:t>werkgeversleden</w:t>
      </w:r>
      <w:r w:rsidR="009C4B85">
        <w:rPr>
          <w:rFonts w:ascii="Times New Roman" w:hAnsi="Times New Roman" w:cs="Times New Roman"/>
          <w:sz w:val="24"/>
          <w:szCs w:val="24"/>
        </w:rPr>
        <w:t>”</w:t>
      </w:r>
      <w:r w:rsidRPr="001C67C7">
        <w:rPr>
          <w:rFonts w:ascii="Times New Roman" w:hAnsi="Times New Roman" w:cs="Times New Roman"/>
          <w:sz w:val="24"/>
          <w:szCs w:val="24"/>
        </w:rPr>
        <w:t>) ;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-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twee leden van de werknemersorganisatie (hierna </w:t>
      </w:r>
      <w:r w:rsidR="00456A07">
        <w:rPr>
          <w:rFonts w:ascii="Times New Roman" w:hAnsi="Times New Roman" w:cs="Times New Roman"/>
          <w:sz w:val="24"/>
          <w:szCs w:val="24"/>
        </w:rPr>
        <w:t>“</w:t>
      </w:r>
      <w:r w:rsidRPr="001C67C7">
        <w:rPr>
          <w:rFonts w:ascii="Times New Roman" w:hAnsi="Times New Roman" w:cs="Times New Roman"/>
          <w:sz w:val="24"/>
          <w:szCs w:val="24"/>
        </w:rPr>
        <w:t>werknemersleden</w:t>
      </w:r>
      <w:r w:rsidR="00456A07">
        <w:rPr>
          <w:rFonts w:ascii="Times New Roman" w:hAnsi="Times New Roman" w:cs="Times New Roman"/>
          <w:sz w:val="24"/>
          <w:szCs w:val="24"/>
        </w:rPr>
        <w:t>”</w:t>
      </w:r>
      <w:r w:rsidRPr="001C67C7">
        <w:rPr>
          <w:rFonts w:ascii="Times New Roman" w:hAnsi="Times New Roman" w:cs="Times New Roman"/>
          <w:sz w:val="24"/>
          <w:szCs w:val="24"/>
        </w:rPr>
        <w:t>) ;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5.4.</w:t>
      </w:r>
      <w:r w:rsidRPr="001C67C7">
        <w:rPr>
          <w:rFonts w:ascii="Times New Roman" w:hAnsi="Times New Roman" w:cs="Times New Roman"/>
          <w:sz w:val="24"/>
          <w:szCs w:val="24"/>
        </w:rPr>
        <w:tab/>
        <w:t>De commissie kiest uit zijn leden een voorzitter en een plaatsvervangend voorzitter. De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 xml:space="preserve"> </w:t>
      </w:r>
      <w:r w:rsidRPr="001C67C7">
        <w:rPr>
          <w:rFonts w:ascii="Times New Roman" w:hAnsi="Times New Roman" w:cs="Times New Roman"/>
          <w:sz w:val="24"/>
          <w:szCs w:val="24"/>
        </w:rPr>
        <w:tab/>
        <w:t>functies van voorzitter en plaatsvervangend voorzitter worden in oneven kalenderjaren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 xml:space="preserve"> 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vervuld door een werkgeverslid en in even kalenderjaren door een werknemerslid. Het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secretariaat van de Commissie wordt gevoerd door de Koninklijke Vereniging van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Nederlandse Reders (KVNR).</w:t>
      </w:r>
      <w:r w:rsidRPr="001C67C7">
        <w:rPr>
          <w:rFonts w:ascii="Times New Roman" w:hAnsi="Times New Roman" w:cs="Times New Roman"/>
          <w:sz w:val="24"/>
          <w:szCs w:val="24"/>
        </w:rPr>
        <w:tab/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5.5.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De leden kunnen een plaatsvervanger aanwijzen, die recht heeft op bijwoning van de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vergaderingen van de commissie.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5.6.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Vrijstellingen worden verleend bij eenstemmigheid van leden van werkgeverszijde en van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werknemerszijde.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5.7.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Indien de Commissie Vrijstellingen overweegt een gevraagde vrijstelling geheel of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gedeeltelijk te weigeren, zal de scheepsbeheerder  onder opgaaf van redenen van dat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voornemen schriftelijk op de hoogte worden gebracht en in de gelegenheid worden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gesteld door de Commissie Vrijstellingen te worden gehoord alvorens deze ter zake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definitief zal beslissen.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ab/>
        <w:t>Daarnaast kan de Commissie V</w:t>
      </w:r>
      <w:r w:rsidR="009C4B85">
        <w:rPr>
          <w:rFonts w:ascii="Times New Roman" w:hAnsi="Times New Roman" w:cs="Times New Roman"/>
          <w:sz w:val="24"/>
          <w:szCs w:val="24"/>
        </w:rPr>
        <w:t>rijstellingen besluiten een aan</w:t>
      </w:r>
      <w:r w:rsidRPr="001C67C7">
        <w:rPr>
          <w:rFonts w:ascii="Times New Roman" w:hAnsi="Times New Roman" w:cs="Times New Roman"/>
          <w:sz w:val="24"/>
          <w:szCs w:val="24"/>
        </w:rPr>
        <w:t xml:space="preserve">vraag tijdelijk aan te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houden. Hiervan zal aan de betreffende scheepsbeheerder  schriftelijk onder opgaaf van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redenen mededeling worden gedaan.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5.8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Een vrijstelling kan worden ingetrokken door de Commissie Vrijstellingen als blijkt dat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de scheepsbeheerder  niet of niet meer voldoet aan de voorwaarden voor de afgifte van de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vrijstelling. Alvorens de Commissie Vrijstellingen een besluit neemt de vrijstelling in te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trekken, deelt zij schriftelijk aan de scheepsbeheerder  mee dat zij voornemens is de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vrijstelling in te trekken. In de mededeling inzake haar voornemen tot intrekking van de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vrijstelling wordt gemotiveerd vermeld op welk punt, resp. op welke punten de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scheepsbeheerder  niet, of niet meer, voldoet aan de vrijstellingsvoorwaarden. De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scheepsbeheerder  wordt in de gelegenheid gesteld op het voornemen van de Commissie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Vrijstellingen schriftelijk verweer te voeren en/of in een vergadering van de Commissie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>Vrijstellingen te worden gehoord.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9C4B85" w:rsidRDefault="001C67C7" w:rsidP="009C4B85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4B85">
        <w:rPr>
          <w:rFonts w:ascii="Times New Roman" w:hAnsi="Times New Roman" w:cs="Times New Roman"/>
          <w:sz w:val="24"/>
          <w:szCs w:val="24"/>
          <w:u w:val="single"/>
        </w:rPr>
        <w:t>Artikel 6</w:t>
      </w:r>
    </w:p>
    <w:p w:rsidR="001C67C7" w:rsidRPr="009C4B85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C67C7" w:rsidRPr="009C4B85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C4B85">
        <w:rPr>
          <w:rFonts w:ascii="Times New Roman" w:hAnsi="Times New Roman" w:cs="Times New Roman"/>
          <w:sz w:val="24"/>
          <w:szCs w:val="24"/>
          <w:u w:val="single"/>
        </w:rPr>
        <w:t>Looptijd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6.1</w:t>
      </w:r>
      <w:r w:rsidRPr="001C67C7">
        <w:rPr>
          <w:rFonts w:ascii="Times New Roman" w:hAnsi="Times New Roman" w:cs="Times New Roman"/>
          <w:sz w:val="24"/>
          <w:szCs w:val="24"/>
        </w:rPr>
        <w:tab/>
        <w:t>De overeenkomst is ingaande 1 januari 201</w:t>
      </w:r>
      <w:r w:rsidR="00D5385F">
        <w:rPr>
          <w:rFonts w:ascii="Times New Roman" w:hAnsi="Times New Roman" w:cs="Times New Roman"/>
          <w:sz w:val="24"/>
          <w:szCs w:val="24"/>
        </w:rPr>
        <w:t>8</w:t>
      </w:r>
      <w:r w:rsidRPr="001C67C7">
        <w:rPr>
          <w:rFonts w:ascii="Times New Roman" w:hAnsi="Times New Roman" w:cs="Times New Roman"/>
          <w:sz w:val="24"/>
          <w:szCs w:val="24"/>
        </w:rPr>
        <w:t xml:space="preserve"> aangegaan voor de tijd van </w:t>
      </w:r>
      <w:r w:rsidR="00D5385F">
        <w:rPr>
          <w:rFonts w:ascii="Times New Roman" w:hAnsi="Times New Roman" w:cs="Times New Roman"/>
          <w:sz w:val="24"/>
          <w:szCs w:val="24"/>
        </w:rPr>
        <w:t xml:space="preserve">twee </w:t>
      </w:r>
      <w:r w:rsidR="00EB5434">
        <w:rPr>
          <w:rFonts w:ascii="Times New Roman" w:hAnsi="Times New Roman" w:cs="Times New Roman"/>
          <w:sz w:val="24"/>
          <w:szCs w:val="24"/>
        </w:rPr>
        <w:t>(</w:t>
      </w:r>
      <w:r w:rsidR="00D5385F">
        <w:rPr>
          <w:rFonts w:ascii="Times New Roman" w:hAnsi="Times New Roman" w:cs="Times New Roman"/>
          <w:sz w:val="24"/>
          <w:szCs w:val="24"/>
        </w:rPr>
        <w:t>2</w:t>
      </w:r>
      <w:r w:rsidR="00EB5434">
        <w:rPr>
          <w:rFonts w:ascii="Times New Roman" w:hAnsi="Times New Roman" w:cs="Times New Roman"/>
          <w:sz w:val="24"/>
          <w:szCs w:val="24"/>
        </w:rPr>
        <w:t>)</w:t>
      </w:r>
      <w:r w:rsidR="00BD4B0A">
        <w:rPr>
          <w:rFonts w:ascii="Times New Roman" w:hAnsi="Times New Roman" w:cs="Times New Roman"/>
          <w:sz w:val="24"/>
          <w:szCs w:val="24"/>
        </w:rPr>
        <w:t xml:space="preserve"> </w:t>
      </w:r>
      <w:r w:rsidRPr="001C67C7">
        <w:rPr>
          <w:rFonts w:ascii="Times New Roman" w:hAnsi="Times New Roman" w:cs="Times New Roman"/>
          <w:sz w:val="24"/>
          <w:szCs w:val="24"/>
        </w:rPr>
        <w:t xml:space="preserve">jaar </w:t>
      </w:r>
      <w:r w:rsidRPr="003F0682">
        <w:rPr>
          <w:rFonts w:ascii="Times New Roman" w:hAnsi="Times New Roman" w:cs="Times New Roman"/>
          <w:sz w:val="24"/>
          <w:szCs w:val="24"/>
        </w:rPr>
        <w:t xml:space="preserve">en </w:t>
      </w:r>
      <w:r w:rsidR="00BD4B0A">
        <w:rPr>
          <w:rFonts w:ascii="Times New Roman" w:hAnsi="Times New Roman" w:cs="Times New Roman"/>
          <w:sz w:val="24"/>
          <w:szCs w:val="24"/>
        </w:rPr>
        <w:tab/>
      </w:r>
      <w:r w:rsidRPr="003F0682">
        <w:rPr>
          <w:rFonts w:ascii="Times New Roman" w:hAnsi="Times New Roman" w:cs="Times New Roman"/>
          <w:sz w:val="24"/>
          <w:szCs w:val="24"/>
        </w:rPr>
        <w:t>eindigt op 31 december 201</w:t>
      </w:r>
      <w:r w:rsidR="00D5385F">
        <w:rPr>
          <w:rFonts w:ascii="Times New Roman" w:hAnsi="Times New Roman" w:cs="Times New Roman"/>
          <w:sz w:val="24"/>
          <w:szCs w:val="24"/>
        </w:rPr>
        <w:t>9</w:t>
      </w:r>
      <w:r w:rsidRPr="003F0682">
        <w:rPr>
          <w:rFonts w:ascii="Times New Roman" w:hAnsi="Times New Roman" w:cs="Times New Roman"/>
          <w:sz w:val="24"/>
          <w:szCs w:val="24"/>
        </w:rPr>
        <w:t>.</w:t>
      </w:r>
      <w:r w:rsidRPr="001C6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6.2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Indien gedurende de looptijd van deze CAO zich buitengewone en ingrijpende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veranderingen voordoen, die ten tijde van het aangegaan van de CAO niet waren voorzien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dan is ieder van de partijen gerechtigd tijdens de looptijd van de CAO wijzigingen van de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CAO, welke met deze veranderingen in direct verband staan, aan de orde te stellen. De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andere partij dan degene die de wijzigingen aan de orde stelt is gehouden mee te werken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aan een snelle behandeling van de wijzigingsvoorstellen. Indien binnen 6 maanden, na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indiening van de wijzigingsvoorstellen, geen overeenstemming is bereikt dan is ieder der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partijen gerechtigd de CAO met een opzegtermijn van 2 maanden tussentijds op te </w:t>
      </w:r>
      <w:r w:rsidR="009C4B85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 xml:space="preserve">zeggen.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 xml:space="preserve">Aldus overeengekomen op </w:t>
      </w:r>
      <w:r w:rsidR="00D5385F">
        <w:rPr>
          <w:rFonts w:ascii="Times New Roman" w:hAnsi="Times New Roman" w:cs="Times New Roman"/>
          <w:sz w:val="24"/>
          <w:szCs w:val="24"/>
        </w:rPr>
        <w:t>10</w:t>
      </w:r>
      <w:r w:rsidRPr="001C67C7">
        <w:rPr>
          <w:rFonts w:ascii="Times New Roman" w:hAnsi="Times New Roman" w:cs="Times New Roman"/>
          <w:sz w:val="24"/>
          <w:szCs w:val="24"/>
        </w:rPr>
        <w:t xml:space="preserve"> </w:t>
      </w:r>
      <w:r w:rsidR="00D5385F">
        <w:rPr>
          <w:rFonts w:ascii="Times New Roman" w:hAnsi="Times New Roman" w:cs="Times New Roman"/>
          <w:sz w:val="24"/>
          <w:szCs w:val="24"/>
        </w:rPr>
        <w:t>novem</w:t>
      </w:r>
      <w:r w:rsidRPr="001C67C7">
        <w:rPr>
          <w:rFonts w:ascii="Times New Roman" w:hAnsi="Times New Roman" w:cs="Times New Roman"/>
          <w:sz w:val="24"/>
          <w:szCs w:val="24"/>
        </w:rPr>
        <w:t>ber 201</w:t>
      </w:r>
      <w:r w:rsidR="00D5385F">
        <w:rPr>
          <w:rFonts w:ascii="Times New Roman" w:hAnsi="Times New Roman" w:cs="Times New Roman"/>
          <w:sz w:val="24"/>
          <w:szCs w:val="24"/>
        </w:rPr>
        <w:t>7</w:t>
      </w:r>
      <w:r w:rsidRPr="001C6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Sociaal Maritiem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C67C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ab/>
      </w:r>
      <w:r w:rsidRPr="001C67C7">
        <w:rPr>
          <w:rFonts w:ascii="Times New Roman" w:hAnsi="Times New Roman" w:cs="Times New Roman"/>
          <w:sz w:val="24"/>
          <w:szCs w:val="24"/>
        </w:rPr>
        <w:tab/>
        <w:t>Nautilus International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 xml:space="preserve">Werkgeversverbond                        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Vereniging van Werkgevers</w:t>
      </w:r>
      <w:r w:rsidRPr="001C67C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C67C7">
        <w:rPr>
          <w:rFonts w:ascii="Times New Roman" w:hAnsi="Times New Roman" w:cs="Times New Roman"/>
          <w:sz w:val="24"/>
          <w:szCs w:val="24"/>
        </w:rPr>
        <w:t>in de Handelsvaart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C67C7">
        <w:rPr>
          <w:rFonts w:ascii="Times New Roman" w:hAnsi="Times New Roman" w:cs="Times New Roman"/>
          <w:sz w:val="24"/>
          <w:szCs w:val="24"/>
          <w:lang w:val="en-US"/>
        </w:rPr>
        <w:t>Netherlands Maritime Employers Association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C67C7">
        <w:rPr>
          <w:rFonts w:ascii="Times New Roman" w:hAnsi="Times New Roman" w:cs="Times New Roman"/>
          <w:sz w:val="24"/>
          <w:szCs w:val="24"/>
          <w:lang w:val="en-US"/>
        </w:rPr>
        <w:t>Maritime Employers Association Neptune</w:t>
      </w:r>
    </w:p>
    <w:p w:rsidR="001C67C7" w:rsidRPr="001C67C7" w:rsidRDefault="001C67C7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3038B" w:rsidRPr="001C67C7" w:rsidRDefault="0073038B" w:rsidP="001C67C7">
      <w:pPr>
        <w:pStyle w:val="NoSpacing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73038B" w:rsidRPr="001C67C7" w:rsidSect="001C67C7">
      <w:footerReference w:type="default" r:id="rId6"/>
      <w:pgSz w:w="11906" w:h="16838"/>
      <w:pgMar w:top="1134" w:right="119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A1" w:rsidRDefault="00F92BA1" w:rsidP="001C67C7">
      <w:pPr>
        <w:spacing w:after="0" w:line="240" w:lineRule="auto"/>
      </w:pPr>
      <w:r>
        <w:separator/>
      </w:r>
    </w:p>
  </w:endnote>
  <w:endnote w:type="continuationSeparator" w:id="0">
    <w:p w:rsidR="00F92BA1" w:rsidRDefault="00F92BA1" w:rsidP="001C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990680870"/>
      <w:docPartObj>
        <w:docPartGallery w:val="Page Numbers (Bottom of Page)"/>
        <w:docPartUnique/>
      </w:docPartObj>
    </w:sdtPr>
    <w:sdtEndPr/>
    <w:sdtContent>
      <w:p w:rsidR="001C67C7" w:rsidRPr="001C67C7" w:rsidRDefault="00B10CA1">
        <w:pPr>
          <w:pStyle w:val="Footer"/>
          <w:jc w:val="right"/>
          <w:rPr>
            <w:rFonts w:ascii="Times New Roman" w:hAnsi="Times New Roman" w:cs="Times New Roman"/>
          </w:rPr>
        </w:pPr>
        <w:r w:rsidRPr="001C67C7">
          <w:rPr>
            <w:rFonts w:ascii="Times New Roman" w:hAnsi="Times New Roman" w:cs="Times New Roman"/>
          </w:rPr>
          <w:fldChar w:fldCharType="begin"/>
        </w:r>
        <w:r w:rsidR="001C67C7" w:rsidRPr="001C67C7">
          <w:rPr>
            <w:rFonts w:ascii="Times New Roman" w:hAnsi="Times New Roman" w:cs="Times New Roman"/>
          </w:rPr>
          <w:instrText>PAGE   \* MERGEFORMAT</w:instrText>
        </w:r>
        <w:r w:rsidRPr="001C67C7">
          <w:rPr>
            <w:rFonts w:ascii="Times New Roman" w:hAnsi="Times New Roman" w:cs="Times New Roman"/>
          </w:rPr>
          <w:fldChar w:fldCharType="separate"/>
        </w:r>
        <w:r w:rsidR="008F21CD">
          <w:rPr>
            <w:rFonts w:ascii="Times New Roman" w:hAnsi="Times New Roman" w:cs="Times New Roman"/>
            <w:noProof/>
          </w:rPr>
          <w:t>4</w:t>
        </w:r>
        <w:r w:rsidRPr="001C67C7">
          <w:rPr>
            <w:rFonts w:ascii="Times New Roman" w:hAnsi="Times New Roman" w:cs="Times New Roman"/>
          </w:rPr>
          <w:fldChar w:fldCharType="end"/>
        </w:r>
      </w:p>
    </w:sdtContent>
  </w:sdt>
  <w:p w:rsidR="001C67C7" w:rsidRPr="001C67C7" w:rsidRDefault="001C67C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A1" w:rsidRDefault="00F92BA1" w:rsidP="001C67C7">
      <w:pPr>
        <w:spacing w:after="0" w:line="240" w:lineRule="auto"/>
      </w:pPr>
      <w:r>
        <w:separator/>
      </w:r>
    </w:p>
  </w:footnote>
  <w:footnote w:type="continuationSeparator" w:id="0">
    <w:p w:rsidR="00F92BA1" w:rsidRDefault="00F92BA1" w:rsidP="001C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C7"/>
    <w:rsid w:val="00005D39"/>
    <w:rsid w:val="00013EDD"/>
    <w:rsid w:val="00017D52"/>
    <w:rsid w:val="00021418"/>
    <w:rsid w:val="00023732"/>
    <w:rsid w:val="00032275"/>
    <w:rsid w:val="000329FD"/>
    <w:rsid w:val="00035332"/>
    <w:rsid w:val="00035967"/>
    <w:rsid w:val="0003598D"/>
    <w:rsid w:val="00035AA3"/>
    <w:rsid w:val="00035F17"/>
    <w:rsid w:val="0003613F"/>
    <w:rsid w:val="00036FC7"/>
    <w:rsid w:val="00044E69"/>
    <w:rsid w:val="000533A1"/>
    <w:rsid w:val="00060A3C"/>
    <w:rsid w:val="00061394"/>
    <w:rsid w:val="00062D70"/>
    <w:rsid w:val="0006492C"/>
    <w:rsid w:val="00066C4F"/>
    <w:rsid w:val="00072101"/>
    <w:rsid w:val="00081EE9"/>
    <w:rsid w:val="00082F85"/>
    <w:rsid w:val="00086CA4"/>
    <w:rsid w:val="00090CAF"/>
    <w:rsid w:val="00091209"/>
    <w:rsid w:val="00092796"/>
    <w:rsid w:val="000A323D"/>
    <w:rsid w:val="000B185C"/>
    <w:rsid w:val="000C4D4B"/>
    <w:rsid w:val="000D2A66"/>
    <w:rsid w:val="000D44DB"/>
    <w:rsid w:val="000E0624"/>
    <w:rsid w:val="000E71C5"/>
    <w:rsid w:val="000F12F6"/>
    <w:rsid w:val="00104927"/>
    <w:rsid w:val="00125C74"/>
    <w:rsid w:val="001340A3"/>
    <w:rsid w:val="00136088"/>
    <w:rsid w:val="0014101D"/>
    <w:rsid w:val="001465D3"/>
    <w:rsid w:val="00147EF1"/>
    <w:rsid w:val="00173FB4"/>
    <w:rsid w:val="00184465"/>
    <w:rsid w:val="00184838"/>
    <w:rsid w:val="00186507"/>
    <w:rsid w:val="00187EE6"/>
    <w:rsid w:val="00196CFE"/>
    <w:rsid w:val="001A40DE"/>
    <w:rsid w:val="001B13BC"/>
    <w:rsid w:val="001B33C1"/>
    <w:rsid w:val="001C1509"/>
    <w:rsid w:val="001C67C7"/>
    <w:rsid w:val="001C6E09"/>
    <w:rsid w:val="001D1408"/>
    <w:rsid w:val="001F0465"/>
    <w:rsid w:val="001F0C0C"/>
    <w:rsid w:val="00201785"/>
    <w:rsid w:val="00201C16"/>
    <w:rsid w:val="00213321"/>
    <w:rsid w:val="0021545A"/>
    <w:rsid w:val="002164BE"/>
    <w:rsid w:val="002241ED"/>
    <w:rsid w:val="00225480"/>
    <w:rsid w:val="00232C37"/>
    <w:rsid w:val="00235399"/>
    <w:rsid w:val="002464F7"/>
    <w:rsid w:val="00246EA2"/>
    <w:rsid w:val="002557E5"/>
    <w:rsid w:val="00257FA7"/>
    <w:rsid w:val="00257FE4"/>
    <w:rsid w:val="00265710"/>
    <w:rsid w:val="00265D73"/>
    <w:rsid w:val="0027038E"/>
    <w:rsid w:val="00270FC5"/>
    <w:rsid w:val="002756B4"/>
    <w:rsid w:val="00276E23"/>
    <w:rsid w:val="00281AE6"/>
    <w:rsid w:val="002911D1"/>
    <w:rsid w:val="00294E1C"/>
    <w:rsid w:val="00296D93"/>
    <w:rsid w:val="002A07E6"/>
    <w:rsid w:val="002B0511"/>
    <w:rsid w:val="002B1124"/>
    <w:rsid w:val="002B7085"/>
    <w:rsid w:val="002E1998"/>
    <w:rsid w:val="002E1B65"/>
    <w:rsid w:val="002E2E00"/>
    <w:rsid w:val="002E6D6C"/>
    <w:rsid w:val="002F28AA"/>
    <w:rsid w:val="002F556A"/>
    <w:rsid w:val="002F6387"/>
    <w:rsid w:val="002F7DAA"/>
    <w:rsid w:val="00306954"/>
    <w:rsid w:val="003254F5"/>
    <w:rsid w:val="00340034"/>
    <w:rsid w:val="00350DA8"/>
    <w:rsid w:val="00352582"/>
    <w:rsid w:val="003547EA"/>
    <w:rsid w:val="0035485F"/>
    <w:rsid w:val="00354E81"/>
    <w:rsid w:val="003562C5"/>
    <w:rsid w:val="00357C57"/>
    <w:rsid w:val="00357FFC"/>
    <w:rsid w:val="00363D41"/>
    <w:rsid w:val="003710A6"/>
    <w:rsid w:val="00377CF7"/>
    <w:rsid w:val="003926B4"/>
    <w:rsid w:val="00393364"/>
    <w:rsid w:val="00393F2E"/>
    <w:rsid w:val="003A0046"/>
    <w:rsid w:val="003A3360"/>
    <w:rsid w:val="003A36D1"/>
    <w:rsid w:val="003A5ABE"/>
    <w:rsid w:val="003A6613"/>
    <w:rsid w:val="003B1629"/>
    <w:rsid w:val="003B1E4C"/>
    <w:rsid w:val="003B3FDD"/>
    <w:rsid w:val="003B7274"/>
    <w:rsid w:val="003C60E0"/>
    <w:rsid w:val="003C79AA"/>
    <w:rsid w:val="003D352D"/>
    <w:rsid w:val="003D54EE"/>
    <w:rsid w:val="003E1665"/>
    <w:rsid w:val="003F0682"/>
    <w:rsid w:val="003F30BA"/>
    <w:rsid w:val="003F6731"/>
    <w:rsid w:val="00400048"/>
    <w:rsid w:val="00403B20"/>
    <w:rsid w:val="00415B5D"/>
    <w:rsid w:val="00415E15"/>
    <w:rsid w:val="004333AD"/>
    <w:rsid w:val="004334B5"/>
    <w:rsid w:val="004349B6"/>
    <w:rsid w:val="00440D08"/>
    <w:rsid w:val="004412D2"/>
    <w:rsid w:val="00442685"/>
    <w:rsid w:val="00451B99"/>
    <w:rsid w:val="00456A07"/>
    <w:rsid w:val="00456B4E"/>
    <w:rsid w:val="004630A9"/>
    <w:rsid w:val="00467A45"/>
    <w:rsid w:val="00471F1D"/>
    <w:rsid w:val="00472E61"/>
    <w:rsid w:val="0048419F"/>
    <w:rsid w:val="004A041A"/>
    <w:rsid w:val="004A22C3"/>
    <w:rsid w:val="004A7B23"/>
    <w:rsid w:val="004B28F1"/>
    <w:rsid w:val="004B5A69"/>
    <w:rsid w:val="004B6869"/>
    <w:rsid w:val="004B7288"/>
    <w:rsid w:val="004C1F7E"/>
    <w:rsid w:val="004D13E5"/>
    <w:rsid w:val="004E7E7F"/>
    <w:rsid w:val="004F18FB"/>
    <w:rsid w:val="004F2B6A"/>
    <w:rsid w:val="005049E3"/>
    <w:rsid w:val="005105DA"/>
    <w:rsid w:val="00510E0B"/>
    <w:rsid w:val="00511E56"/>
    <w:rsid w:val="005129FE"/>
    <w:rsid w:val="00521049"/>
    <w:rsid w:val="0052286B"/>
    <w:rsid w:val="00524E44"/>
    <w:rsid w:val="005276CE"/>
    <w:rsid w:val="00530FC9"/>
    <w:rsid w:val="005419A5"/>
    <w:rsid w:val="005444FD"/>
    <w:rsid w:val="00553D02"/>
    <w:rsid w:val="00554F24"/>
    <w:rsid w:val="00560896"/>
    <w:rsid w:val="00561956"/>
    <w:rsid w:val="00562AE3"/>
    <w:rsid w:val="00564AAF"/>
    <w:rsid w:val="0056780F"/>
    <w:rsid w:val="00583779"/>
    <w:rsid w:val="005930A5"/>
    <w:rsid w:val="005B40A0"/>
    <w:rsid w:val="005B422F"/>
    <w:rsid w:val="005B6AC4"/>
    <w:rsid w:val="005B70CD"/>
    <w:rsid w:val="005C10AC"/>
    <w:rsid w:val="005C3939"/>
    <w:rsid w:val="005D26E8"/>
    <w:rsid w:val="005D5570"/>
    <w:rsid w:val="005D6557"/>
    <w:rsid w:val="005D70CF"/>
    <w:rsid w:val="005F3E82"/>
    <w:rsid w:val="005F6B78"/>
    <w:rsid w:val="00604D36"/>
    <w:rsid w:val="00605D3F"/>
    <w:rsid w:val="00612EBC"/>
    <w:rsid w:val="00625B70"/>
    <w:rsid w:val="00630A8D"/>
    <w:rsid w:val="00631991"/>
    <w:rsid w:val="00642703"/>
    <w:rsid w:val="00663917"/>
    <w:rsid w:val="00665991"/>
    <w:rsid w:val="00665F3D"/>
    <w:rsid w:val="0066779D"/>
    <w:rsid w:val="00685BBE"/>
    <w:rsid w:val="0069082A"/>
    <w:rsid w:val="006933B1"/>
    <w:rsid w:val="006B082A"/>
    <w:rsid w:val="006B5F92"/>
    <w:rsid w:val="006C5AFC"/>
    <w:rsid w:val="006C6AC7"/>
    <w:rsid w:val="006D0C0A"/>
    <w:rsid w:val="006D3B10"/>
    <w:rsid w:val="006E478D"/>
    <w:rsid w:val="006F2B71"/>
    <w:rsid w:val="006F4604"/>
    <w:rsid w:val="006F7BB5"/>
    <w:rsid w:val="00712AA1"/>
    <w:rsid w:val="00713D09"/>
    <w:rsid w:val="00714EFD"/>
    <w:rsid w:val="00715BA2"/>
    <w:rsid w:val="00720EAE"/>
    <w:rsid w:val="007276BC"/>
    <w:rsid w:val="0073038B"/>
    <w:rsid w:val="0073757A"/>
    <w:rsid w:val="00740CA3"/>
    <w:rsid w:val="007641BD"/>
    <w:rsid w:val="00766C97"/>
    <w:rsid w:val="00775F53"/>
    <w:rsid w:val="00782213"/>
    <w:rsid w:val="007853FF"/>
    <w:rsid w:val="00785CEB"/>
    <w:rsid w:val="00794619"/>
    <w:rsid w:val="007956C7"/>
    <w:rsid w:val="00795A40"/>
    <w:rsid w:val="007973A5"/>
    <w:rsid w:val="007A0506"/>
    <w:rsid w:val="007A18CD"/>
    <w:rsid w:val="007A20E1"/>
    <w:rsid w:val="007A5EA0"/>
    <w:rsid w:val="007C1DF7"/>
    <w:rsid w:val="007C4BC1"/>
    <w:rsid w:val="007C511D"/>
    <w:rsid w:val="007D42AD"/>
    <w:rsid w:val="007E0814"/>
    <w:rsid w:val="007F27E4"/>
    <w:rsid w:val="007F4184"/>
    <w:rsid w:val="007F5E90"/>
    <w:rsid w:val="007F6581"/>
    <w:rsid w:val="007F70FE"/>
    <w:rsid w:val="00804931"/>
    <w:rsid w:val="0080704B"/>
    <w:rsid w:val="00807B27"/>
    <w:rsid w:val="00813A94"/>
    <w:rsid w:val="00814465"/>
    <w:rsid w:val="00841B11"/>
    <w:rsid w:val="00842668"/>
    <w:rsid w:val="00851B04"/>
    <w:rsid w:val="00853FF7"/>
    <w:rsid w:val="008660B3"/>
    <w:rsid w:val="00866398"/>
    <w:rsid w:val="00866ACF"/>
    <w:rsid w:val="00870B2A"/>
    <w:rsid w:val="008716CA"/>
    <w:rsid w:val="008774FC"/>
    <w:rsid w:val="008877F7"/>
    <w:rsid w:val="0089271A"/>
    <w:rsid w:val="008975F1"/>
    <w:rsid w:val="00897C54"/>
    <w:rsid w:val="008C0E42"/>
    <w:rsid w:val="008C6925"/>
    <w:rsid w:val="008C6FA4"/>
    <w:rsid w:val="008C706E"/>
    <w:rsid w:val="008D05F1"/>
    <w:rsid w:val="008F21CD"/>
    <w:rsid w:val="008F2B0C"/>
    <w:rsid w:val="008F6CE8"/>
    <w:rsid w:val="00902F3C"/>
    <w:rsid w:val="00904B57"/>
    <w:rsid w:val="0091033B"/>
    <w:rsid w:val="009202A8"/>
    <w:rsid w:val="00922E0F"/>
    <w:rsid w:val="009318A5"/>
    <w:rsid w:val="00935DE6"/>
    <w:rsid w:val="00940EC1"/>
    <w:rsid w:val="0094468B"/>
    <w:rsid w:val="00955E1E"/>
    <w:rsid w:val="0096342F"/>
    <w:rsid w:val="0096683E"/>
    <w:rsid w:val="0097183C"/>
    <w:rsid w:val="00982F57"/>
    <w:rsid w:val="0098692E"/>
    <w:rsid w:val="009921AF"/>
    <w:rsid w:val="009933F6"/>
    <w:rsid w:val="00993A7D"/>
    <w:rsid w:val="009A0D51"/>
    <w:rsid w:val="009A2FAF"/>
    <w:rsid w:val="009B160E"/>
    <w:rsid w:val="009C4B85"/>
    <w:rsid w:val="009C64B4"/>
    <w:rsid w:val="009D2F87"/>
    <w:rsid w:val="009D711F"/>
    <w:rsid w:val="009E0A98"/>
    <w:rsid w:val="009E566A"/>
    <w:rsid w:val="009E575A"/>
    <w:rsid w:val="009F3998"/>
    <w:rsid w:val="00A02963"/>
    <w:rsid w:val="00A10458"/>
    <w:rsid w:val="00A172D8"/>
    <w:rsid w:val="00A21C3E"/>
    <w:rsid w:val="00A255FB"/>
    <w:rsid w:val="00A256B2"/>
    <w:rsid w:val="00A41002"/>
    <w:rsid w:val="00A42C8B"/>
    <w:rsid w:val="00A43272"/>
    <w:rsid w:val="00A61EC1"/>
    <w:rsid w:val="00A753B4"/>
    <w:rsid w:val="00A85112"/>
    <w:rsid w:val="00A87C9B"/>
    <w:rsid w:val="00A90F8C"/>
    <w:rsid w:val="00A91C68"/>
    <w:rsid w:val="00AA6D50"/>
    <w:rsid w:val="00AD2719"/>
    <w:rsid w:val="00AD35B4"/>
    <w:rsid w:val="00AD6D25"/>
    <w:rsid w:val="00AD6EAD"/>
    <w:rsid w:val="00AD74F7"/>
    <w:rsid w:val="00AE26F7"/>
    <w:rsid w:val="00AE2892"/>
    <w:rsid w:val="00B10CA1"/>
    <w:rsid w:val="00B23F3E"/>
    <w:rsid w:val="00B23F5F"/>
    <w:rsid w:val="00B24AAB"/>
    <w:rsid w:val="00B327FD"/>
    <w:rsid w:val="00B379F4"/>
    <w:rsid w:val="00B61E0E"/>
    <w:rsid w:val="00B62DCA"/>
    <w:rsid w:val="00B653C6"/>
    <w:rsid w:val="00B72EA2"/>
    <w:rsid w:val="00B73124"/>
    <w:rsid w:val="00B80796"/>
    <w:rsid w:val="00B8151C"/>
    <w:rsid w:val="00B83E3C"/>
    <w:rsid w:val="00B925F2"/>
    <w:rsid w:val="00B9455E"/>
    <w:rsid w:val="00B969B0"/>
    <w:rsid w:val="00BA65D9"/>
    <w:rsid w:val="00BB45DD"/>
    <w:rsid w:val="00BC184C"/>
    <w:rsid w:val="00BC40EE"/>
    <w:rsid w:val="00BC59BA"/>
    <w:rsid w:val="00BC6711"/>
    <w:rsid w:val="00BC72AE"/>
    <w:rsid w:val="00BD1FC1"/>
    <w:rsid w:val="00BD35BB"/>
    <w:rsid w:val="00BD4B0A"/>
    <w:rsid w:val="00BD6CE7"/>
    <w:rsid w:val="00BE66A5"/>
    <w:rsid w:val="00BF25D0"/>
    <w:rsid w:val="00BF6336"/>
    <w:rsid w:val="00BF67CF"/>
    <w:rsid w:val="00C00B54"/>
    <w:rsid w:val="00C06297"/>
    <w:rsid w:val="00C07848"/>
    <w:rsid w:val="00C07B96"/>
    <w:rsid w:val="00C1023B"/>
    <w:rsid w:val="00C10693"/>
    <w:rsid w:val="00C16651"/>
    <w:rsid w:val="00C232A9"/>
    <w:rsid w:val="00C247B7"/>
    <w:rsid w:val="00C247F8"/>
    <w:rsid w:val="00C419D6"/>
    <w:rsid w:val="00C44E83"/>
    <w:rsid w:val="00C45B12"/>
    <w:rsid w:val="00C47DBD"/>
    <w:rsid w:val="00C5093A"/>
    <w:rsid w:val="00C50F33"/>
    <w:rsid w:val="00C53972"/>
    <w:rsid w:val="00C6358B"/>
    <w:rsid w:val="00C70454"/>
    <w:rsid w:val="00C7347F"/>
    <w:rsid w:val="00C7686F"/>
    <w:rsid w:val="00C9523B"/>
    <w:rsid w:val="00CA471F"/>
    <w:rsid w:val="00CA6D66"/>
    <w:rsid w:val="00CA72EF"/>
    <w:rsid w:val="00CB1B14"/>
    <w:rsid w:val="00CB53AE"/>
    <w:rsid w:val="00CC2C2D"/>
    <w:rsid w:val="00CC78B7"/>
    <w:rsid w:val="00D03513"/>
    <w:rsid w:val="00D1170A"/>
    <w:rsid w:val="00D12ADF"/>
    <w:rsid w:val="00D17398"/>
    <w:rsid w:val="00D211F7"/>
    <w:rsid w:val="00D2125C"/>
    <w:rsid w:val="00D22DDF"/>
    <w:rsid w:val="00D23B9C"/>
    <w:rsid w:val="00D25279"/>
    <w:rsid w:val="00D308EB"/>
    <w:rsid w:val="00D30B18"/>
    <w:rsid w:val="00D36B3F"/>
    <w:rsid w:val="00D5027C"/>
    <w:rsid w:val="00D5385F"/>
    <w:rsid w:val="00D618DC"/>
    <w:rsid w:val="00D62B0D"/>
    <w:rsid w:val="00D64A66"/>
    <w:rsid w:val="00D650F7"/>
    <w:rsid w:val="00D67974"/>
    <w:rsid w:val="00D9331A"/>
    <w:rsid w:val="00D943B4"/>
    <w:rsid w:val="00D966C9"/>
    <w:rsid w:val="00DA30B0"/>
    <w:rsid w:val="00DA50EA"/>
    <w:rsid w:val="00DA5968"/>
    <w:rsid w:val="00DA6870"/>
    <w:rsid w:val="00DA6A72"/>
    <w:rsid w:val="00DB504F"/>
    <w:rsid w:val="00DB75D0"/>
    <w:rsid w:val="00DB798C"/>
    <w:rsid w:val="00DC3402"/>
    <w:rsid w:val="00DD2A22"/>
    <w:rsid w:val="00DD37CF"/>
    <w:rsid w:val="00DD72B7"/>
    <w:rsid w:val="00DD783A"/>
    <w:rsid w:val="00DE0004"/>
    <w:rsid w:val="00DF023F"/>
    <w:rsid w:val="00DF60F0"/>
    <w:rsid w:val="00DF7668"/>
    <w:rsid w:val="00E04AC7"/>
    <w:rsid w:val="00E1076B"/>
    <w:rsid w:val="00E4412A"/>
    <w:rsid w:val="00E46AD0"/>
    <w:rsid w:val="00E514E4"/>
    <w:rsid w:val="00E56FCC"/>
    <w:rsid w:val="00E57999"/>
    <w:rsid w:val="00E57BEF"/>
    <w:rsid w:val="00E60DF4"/>
    <w:rsid w:val="00E61382"/>
    <w:rsid w:val="00E623D7"/>
    <w:rsid w:val="00E62607"/>
    <w:rsid w:val="00E62D6C"/>
    <w:rsid w:val="00E64F8B"/>
    <w:rsid w:val="00E80E94"/>
    <w:rsid w:val="00E81022"/>
    <w:rsid w:val="00E86AFE"/>
    <w:rsid w:val="00E87219"/>
    <w:rsid w:val="00E87D50"/>
    <w:rsid w:val="00EA771A"/>
    <w:rsid w:val="00EB5434"/>
    <w:rsid w:val="00EB5501"/>
    <w:rsid w:val="00EB6401"/>
    <w:rsid w:val="00EB6564"/>
    <w:rsid w:val="00EC38BA"/>
    <w:rsid w:val="00EC4356"/>
    <w:rsid w:val="00EC6F43"/>
    <w:rsid w:val="00ED29E6"/>
    <w:rsid w:val="00ED6E88"/>
    <w:rsid w:val="00ED747A"/>
    <w:rsid w:val="00EE0494"/>
    <w:rsid w:val="00EE4D0A"/>
    <w:rsid w:val="00EF2FFA"/>
    <w:rsid w:val="00EF3AF7"/>
    <w:rsid w:val="00F008E1"/>
    <w:rsid w:val="00F01A64"/>
    <w:rsid w:val="00F03149"/>
    <w:rsid w:val="00F10374"/>
    <w:rsid w:val="00F1650C"/>
    <w:rsid w:val="00F26496"/>
    <w:rsid w:val="00F30922"/>
    <w:rsid w:val="00F41840"/>
    <w:rsid w:val="00F420B7"/>
    <w:rsid w:val="00F440E3"/>
    <w:rsid w:val="00F56AAF"/>
    <w:rsid w:val="00F62009"/>
    <w:rsid w:val="00F632A6"/>
    <w:rsid w:val="00F648C3"/>
    <w:rsid w:val="00F755C4"/>
    <w:rsid w:val="00F808CC"/>
    <w:rsid w:val="00F92BA1"/>
    <w:rsid w:val="00F959F0"/>
    <w:rsid w:val="00FA2D0A"/>
    <w:rsid w:val="00FA4CDA"/>
    <w:rsid w:val="00FC272F"/>
    <w:rsid w:val="00FC5DEF"/>
    <w:rsid w:val="00FD473B"/>
    <w:rsid w:val="00FE08F8"/>
    <w:rsid w:val="00FF56CC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ABF82-96AC-46EA-8A14-359B2D5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7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C7"/>
  </w:style>
  <w:style w:type="paragraph" w:styleId="Footer">
    <w:name w:val="footer"/>
    <w:basedOn w:val="Normal"/>
    <w:link w:val="FooterChar"/>
    <w:uiPriority w:val="99"/>
    <w:unhideWhenUsed/>
    <w:rsid w:val="001C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C7"/>
  </w:style>
  <w:style w:type="paragraph" w:styleId="BalloonText">
    <w:name w:val="Balloon Text"/>
    <w:basedOn w:val="Normal"/>
    <w:link w:val="BalloonTextChar"/>
    <w:uiPriority w:val="99"/>
    <w:semiHidden/>
    <w:unhideWhenUsed/>
    <w:rsid w:val="00EB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1879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Corrie van de Wouw</dc:creator>
  <cp:lastModifiedBy>Corrie van de Wouw</cp:lastModifiedBy>
  <cp:revision>2</cp:revision>
  <cp:lastPrinted>2018-01-23T08:09:00Z</cp:lastPrinted>
  <dcterms:created xsi:type="dcterms:W3CDTF">2018-01-23T10:25:00Z</dcterms:created>
  <dcterms:modified xsi:type="dcterms:W3CDTF">2018-01-23T10:25:00Z</dcterms:modified>
</cp:coreProperties>
</file>